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6629E" w14:textId="7216CF9E" w:rsidR="5ADDE2D8" w:rsidRPr="002B61B3" w:rsidRDefault="5ADDE2D8" w:rsidP="5A3BE553">
      <w:pPr>
        <w:rPr>
          <w:b/>
          <w:bCs/>
          <w:color w:val="002060"/>
          <w:sz w:val="28"/>
          <w:szCs w:val="28"/>
        </w:rPr>
      </w:pPr>
      <w:r w:rsidRPr="002B61B3">
        <w:rPr>
          <w:b/>
          <w:bCs/>
          <w:color w:val="002060"/>
          <w:sz w:val="28"/>
          <w:szCs w:val="28"/>
        </w:rPr>
        <w:t xml:space="preserve">Inspiring </w:t>
      </w:r>
      <w:r w:rsidR="00E97132" w:rsidRPr="002B61B3">
        <w:rPr>
          <w:b/>
          <w:bCs/>
          <w:color w:val="002060"/>
          <w:sz w:val="28"/>
          <w:szCs w:val="28"/>
        </w:rPr>
        <w:t>the artist</w:t>
      </w:r>
      <w:r w:rsidRPr="002B61B3">
        <w:rPr>
          <w:b/>
          <w:bCs/>
          <w:color w:val="002060"/>
          <w:sz w:val="28"/>
          <w:szCs w:val="28"/>
        </w:rPr>
        <w:t xml:space="preserve"> in everyone</w:t>
      </w:r>
    </w:p>
    <w:p w14:paraId="2BB2C0EC" w14:textId="64110F5A" w:rsidR="009D0281" w:rsidRPr="0071059E" w:rsidRDefault="00B5265C" w:rsidP="008123DD">
      <w:r w:rsidRPr="0071059E">
        <w:t xml:space="preserve">In the </w:t>
      </w:r>
      <w:r w:rsidR="00743F32" w:rsidRPr="0071059E">
        <w:t>Art</w:t>
      </w:r>
      <w:r w:rsidRPr="0071059E">
        <w:t xml:space="preserve"> </w:t>
      </w:r>
      <w:r w:rsidR="00EE3E65" w:rsidRPr="0071059E">
        <w:t>Department</w:t>
      </w:r>
      <w:r w:rsidR="008123DD">
        <w:t>,</w:t>
      </w:r>
      <w:r w:rsidRPr="0071059E">
        <w:t xml:space="preserve"> we </w:t>
      </w:r>
      <w:r w:rsidR="2CADA11D" w:rsidRPr="0071059E">
        <w:t>inspire</w:t>
      </w:r>
      <w:r w:rsidRPr="0071059E">
        <w:t xml:space="preserve"> students</w:t>
      </w:r>
      <w:r w:rsidR="00B104BA" w:rsidRPr="0071059E">
        <w:t xml:space="preserve"> to b</w:t>
      </w:r>
      <w:r w:rsidR="0045779E" w:rsidRPr="0071059E">
        <w:t xml:space="preserve">e proud </w:t>
      </w:r>
      <w:r w:rsidR="003D49C6" w:rsidRPr="0071059E">
        <w:t xml:space="preserve">artists and designers </w:t>
      </w:r>
      <w:r w:rsidR="000C730A" w:rsidRPr="0071059E">
        <w:t xml:space="preserve">with </w:t>
      </w:r>
      <w:r w:rsidR="00270E6F" w:rsidRPr="0071059E">
        <w:t>a love</w:t>
      </w:r>
      <w:r w:rsidR="001C2774" w:rsidRPr="0071059E">
        <w:t xml:space="preserve"> </w:t>
      </w:r>
      <w:r w:rsidR="00270E6F" w:rsidRPr="0071059E">
        <w:t>of creativity</w:t>
      </w:r>
      <w:r w:rsidR="000119EC" w:rsidRPr="0071059E">
        <w:t>. I</w:t>
      </w:r>
      <w:r w:rsidR="0CB020DF" w:rsidRPr="0071059E">
        <w:t xml:space="preserve">n </w:t>
      </w:r>
      <w:r w:rsidR="00B104BA" w:rsidRPr="0071059E">
        <w:t>Art</w:t>
      </w:r>
      <w:r w:rsidR="0CB020DF" w:rsidRPr="0071059E">
        <w:t xml:space="preserve"> </w:t>
      </w:r>
      <w:r w:rsidR="00E0252A" w:rsidRPr="0071059E">
        <w:t xml:space="preserve">at </w:t>
      </w:r>
      <w:r w:rsidR="00EE3E65" w:rsidRPr="0071059E">
        <w:t>Ke</w:t>
      </w:r>
      <w:r w:rsidR="00E0252A" w:rsidRPr="0071059E">
        <w:t xml:space="preserve">y </w:t>
      </w:r>
      <w:r w:rsidR="00EE3E65" w:rsidRPr="0071059E">
        <w:t>S</w:t>
      </w:r>
      <w:r w:rsidR="00E0252A" w:rsidRPr="0071059E">
        <w:t>tage 3</w:t>
      </w:r>
      <w:r w:rsidR="008123DD">
        <w:t>,</w:t>
      </w:r>
      <w:r w:rsidR="00E0252A" w:rsidRPr="0071059E">
        <w:t xml:space="preserve"> </w:t>
      </w:r>
      <w:r w:rsidR="0CB020DF" w:rsidRPr="0071059E">
        <w:t>students</w:t>
      </w:r>
      <w:r w:rsidR="001C2774" w:rsidRPr="0071059E">
        <w:t xml:space="preserve"> will gain a secure understanding of the formal elements and </w:t>
      </w:r>
      <w:r w:rsidR="009800CE" w:rsidRPr="0071059E">
        <w:t xml:space="preserve">experience </w:t>
      </w:r>
      <w:r w:rsidR="003E5402" w:rsidRPr="0071059E">
        <w:t>a</w:t>
      </w:r>
      <w:r w:rsidR="00EE3E65" w:rsidRPr="0071059E">
        <w:t>n</w:t>
      </w:r>
      <w:r w:rsidR="003E5402" w:rsidRPr="0071059E">
        <w:t xml:space="preserve"> extensive range of mediums</w:t>
      </w:r>
      <w:r w:rsidR="00176F71" w:rsidRPr="0071059E">
        <w:t xml:space="preserve"> and pathways</w:t>
      </w:r>
      <w:r w:rsidR="003E5402" w:rsidRPr="0071059E">
        <w:t xml:space="preserve"> in art and design</w:t>
      </w:r>
      <w:r w:rsidR="0CB020DF" w:rsidRPr="0071059E">
        <w:t xml:space="preserve">. </w:t>
      </w:r>
      <w:r w:rsidR="004F679D" w:rsidRPr="0071059E">
        <w:t>Key Stage 3 students will follow a journey of researching, experimenting, recording</w:t>
      </w:r>
      <w:r w:rsidR="00A9025E">
        <w:t>,</w:t>
      </w:r>
      <w:r w:rsidR="004F679D" w:rsidRPr="0071059E">
        <w:t xml:space="preserve"> and responding to the artwork of others and the world around them. </w:t>
      </w:r>
      <w:r w:rsidR="00176F71" w:rsidRPr="0071059E">
        <w:t xml:space="preserve">At </w:t>
      </w:r>
      <w:r w:rsidR="00EE3E65" w:rsidRPr="0071059E">
        <w:t>K</w:t>
      </w:r>
      <w:r w:rsidR="00DC2979" w:rsidRPr="0071059E">
        <w:t xml:space="preserve">ey </w:t>
      </w:r>
      <w:r w:rsidR="00EE3E65" w:rsidRPr="0071059E">
        <w:t>S</w:t>
      </w:r>
      <w:r w:rsidR="00DC2979" w:rsidRPr="0071059E">
        <w:t>tage</w:t>
      </w:r>
      <w:r w:rsidR="00176F71" w:rsidRPr="0071059E">
        <w:t xml:space="preserve"> 4</w:t>
      </w:r>
      <w:r w:rsidR="008123DD">
        <w:t>,</w:t>
      </w:r>
      <w:r w:rsidR="00176F71" w:rsidRPr="0071059E">
        <w:t xml:space="preserve"> </w:t>
      </w:r>
      <w:r w:rsidR="00DC2979" w:rsidRPr="0071059E">
        <w:t xml:space="preserve">students will </w:t>
      </w:r>
      <w:r w:rsidR="00EE3E65" w:rsidRPr="0071059E">
        <w:t xml:space="preserve">further </w:t>
      </w:r>
      <w:r w:rsidR="00DC2979" w:rsidRPr="0071059E">
        <w:t>develop the skill</w:t>
      </w:r>
      <w:r w:rsidR="4A563E15" w:rsidRPr="0071059E">
        <w:t xml:space="preserve"> to</w:t>
      </w:r>
      <w:r w:rsidR="00DC2979" w:rsidRPr="0071059E">
        <w:t xml:space="preserve"> independently research</w:t>
      </w:r>
      <w:r w:rsidR="004F679D" w:rsidRPr="0071059E">
        <w:t xml:space="preserve"> </w:t>
      </w:r>
      <w:r w:rsidR="00DC2979" w:rsidRPr="0071059E">
        <w:t>and develop artwork in response to a brief</w:t>
      </w:r>
      <w:r w:rsidR="00D47374" w:rsidRPr="0071059E">
        <w:t>.</w:t>
      </w:r>
      <w:r w:rsidR="093C5ED0" w:rsidRPr="0071059E">
        <w:t xml:space="preserve"> All </w:t>
      </w:r>
      <w:r w:rsidR="003A1784" w:rsidRPr="0071059E">
        <w:t>A</w:t>
      </w:r>
      <w:r w:rsidR="093C5ED0" w:rsidRPr="0071059E">
        <w:t xml:space="preserve">rt projects </w:t>
      </w:r>
      <w:r w:rsidR="003A1784" w:rsidRPr="0071059E">
        <w:t>are</w:t>
      </w:r>
      <w:r w:rsidR="093C5ED0" w:rsidRPr="0071059E">
        <w:t xml:space="preserve"> built around</w:t>
      </w:r>
      <w:r w:rsidR="00E13FD8" w:rsidRPr="0071059E">
        <w:t xml:space="preserve"> the formal elements</w:t>
      </w:r>
      <w:r w:rsidR="002C0D72" w:rsidRPr="0071059E">
        <w:t xml:space="preserve">. </w:t>
      </w:r>
      <w:r w:rsidR="002860C9" w:rsidRPr="0071059E">
        <w:t xml:space="preserve">The </w:t>
      </w:r>
      <w:r w:rsidR="003A1784" w:rsidRPr="0071059E">
        <w:t>A</w:t>
      </w:r>
      <w:r w:rsidR="002860C9" w:rsidRPr="0071059E">
        <w:t xml:space="preserve">rt </w:t>
      </w:r>
      <w:r w:rsidR="003A1784" w:rsidRPr="0071059E">
        <w:t>D</w:t>
      </w:r>
      <w:r w:rsidR="002860C9" w:rsidRPr="0071059E">
        <w:t xml:space="preserve">epartment aims to inspire ambition and </w:t>
      </w:r>
      <w:r w:rsidR="00630DB8" w:rsidRPr="0071059E">
        <w:t>creativity in our students by increasing the</w:t>
      </w:r>
      <w:r w:rsidR="003A1784" w:rsidRPr="0071059E">
        <w:t>ir</w:t>
      </w:r>
      <w:r w:rsidR="00630DB8" w:rsidRPr="0071059E">
        <w:t xml:space="preserve"> knowledge of the wider world </w:t>
      </w:r>
      <w:r w:rsidR="00DC2979" w:rsidRPr="0071059E">
        <w:t>and</w:t>
      </w:r>
      <w:r w:rsidR="00630DB8" w:rsidRPr="0071059E">
        <w:t xml:space="preserve"> </w:t>
      </w:r>
      <w:r w:rsidR="00DC2979" w:rsidRPr="0071059E">
        <w:t>the</w:t>
      </w:r>
      <w:r w:rsidR="00630DB8" w:rsidRPr="0071059E">
        <w:t xml:space="preserve"> design</w:t>
      </w:r>
      <w:r w:rsidR="00DC2979" w:rsidRPr="0071059E">
        <w:t xml:space="preserve"> industry</w:t>
      </w:r>
      <w:r w:rsidR="00630DB8" w:rsidRPr="0071059E">
        <w:t>.</w:t>
      </w:r>
    </w:p>
    <w:p w14:paraId="33EDAD94" w14:textId="5AD6FA50" w:rsidR="00D47374" w:rsidRPr="0071059E" w:rsidRDefault="00BC0320" w:rsidP="008123DD">
      <w:pPr>
        <w:rPr>
          <w:rFonts w:eastAsia="Times New Roman"/>
          <w:lang w:eastAsia="en-GB"/>
        </w:rPr>
      </w:pPr>
      <w:r w:rsidRPr="002B61B3">
        <w:rPr>
          <w:b/>
          <w:bCs/>
          <w:color w:val="002060"/>
        </w:rPr>
        <w:t>Research</w:t>
      </w:r>
      <w:r w:rsidR="009624CA" w:rsidRPr="002B61B3">
        <w:rPr>
          <w:b/>
          <w:bCs/>
          <w:color w:val="002060"/>
        </w:rPr>
        <w:t xml:space="preserve">, </w:t>
      </w:r>
      <w:r w:rsidR="0253B14E" w:rsidRPr="002B61B3">
        <w:rPr>
          <w:b/>
          <w:bCs/>
          <w:color w:val="002060"/>
        </w:rPr>
        <w:t>Experiment, Record</w:t>
      </w:r>
      <w:r w:rsidR="002B61B3">
        <w:rPr>
          <w:b/>
          <w:bCs/>
          <w:color w:val="002060"/>
        </w:rPr>
        <w:t>,</w:t>
      </w:r>
      <w:r w:rsidR="009624CA" w:rsidRPr="002B61B3">
        <w:rPr>
          <w:b/>
          <w:bCs/>
          <w:color w:val="002060"/>
        </w:rPr>
        <w:t xml:space="preserve"> </w:t>
      </w:r>
      <w:r w:rsidR="009624CA" w:rsidRPr="00BD07DB">
        <w:t>and</w:t>
      </w:r>
      <w:r w:rsidR="009624CA" w:rsidRPr="002B61B3">
        <w:rPr>
          <w:color w:val="002060"/>
        </w:rPr>
        <w:t xml:space="preserve"> </w:t>
      </w:r>
      <w:r w:rsidR="40EA6F4B" w:rsidRPr="002B61B3">
        <w:rPr>
          <w:b/>
          <w:bCs/>
          <w:color w:val="002060"/>
        </w:rPr>
        <w:t xml:space="preserve">Respond </w:t>
      </w:r>
      <w:r w:rsidR="40EA6F4B" w:rsidRPr="0071059E">
        <w:t>are</w:t>
      </w:r>
      <w:r w:rsidR="009624CA" w:rsidRPr="0071059E">
        <w:t xml:space="preserve"> key components of the </w:t>
      </w:r>
      <w:r w:rsidR="0085073F" w:rsidRPr="0071059E">
        <w:t>Art</w:t>
      </w:r>
      <w:r w:rsidR="009624CA" w:rsidRPr="0071059E">
        <w:t xml:space="preserve"> curriculum. Schemes of learning and lessons are sequenced to support </w:t>
      </w:r>
      <w:r w:rsidR="00020F31" w:rsidRPr="0071059E">
        <w:t>students’</w:t>
      </w:r>
      <w:r w:rsidR="009624CA" w:rsidRPr="0071059E">
        <w:t xml:space="preserve"> progression in these areas </w:t>
      </w:r>
      <w:r w:rsidR="00A9025E">
        <w:t>throughout</w:t>
      </w:r>
      <w:r w:rsidR="009624CA" w:rsidRPr="0071059E">
        <w:t xml:space="preserve"> s</w:t>
      </w:r>
      <w:r w:rsidR="00C161F2" w:rsidRPr="0071059E">
        <w:t xml:space="preserve">tudy and ensure students gain a secure knowledge of the formal elements </w:t>
      </w:r>
      <w:r w:rsidR="004F276F" w:rsidRPr="0071059E">
        <w:t xml:space="preserve">throughout </w:t>
      </w:r>
      <w:r w:rsidR="002443C4" w:rsidRPr="0071059E">
        <w:t>K</w:t>
      </w:r>
      <w:r w:rsidR="004F276F" w:rsidRPr="0071059E">
        <w:t xml:space="preserve">ey </w:t>
      </w:r>
      <w:r w:rsidR="002443C4" w:rsidRPr="0071059E">
        <w:t>S</w:t>
      </w:r>
      <w:r w:rsidR="004F276F" w:rsidRPr="0071059E">
        <w:t>tage 3</w:t>
      </w:r>
      <w:r w:rsidR="009624CA" w:rsidRPr="0071059E">
        <w:t xml:space="preserve">. </w:t>
      </w:r>
      <w:r w:rsidR="0071059E" w:rsidRPr="0071059E">
        <w:t>This focus continues through to Art at Key Stage 4. In summary</w:t>
      </w:r>
      <w:r w:rsidR="008123DD">
        <w:t>,</w:t>
      </w:r>
      <w:r w:rsidR="0071059E" w:rsidRPr="0071059E">
        <w:t xml:space="preserve"> these aspects involve the following:</w:t>
      </w:r>
    </w:p>
    <w:p w14:paraId="59FF971A" w14:textId="61C0C6D8" w:rsidR="0071059E" w:rsidRPr="0071059E" w:rsidRDefault="0071059E" w:rsidP="008123DD">
      <w:r w:rsidRPr="002B61B3">
        <w:rPr>
          <w:b/>
          <w:bCs/>
          <w:color w:val="002060"/>
        </w:rPr>
        <w:t>Researching:</w:t>
      </w:r>
      <w:r w:rsidRPr="0071059E">
        <w:t xml:space="preserve"> Developing students' theoretical knowledge of artists and textile designers </w:t>
      </w:r>
      <w:r w:rsidR="008F6EA8">
        <w:t xml:space="preserve">and </w:t>
      </w:r>
      <w:r w:rsidRPr="0071059E">
        <w:t xml:space="preserve">building their cultural capital. Learning about and responding to the work of others, analysing the use of medium and formal elements by </w:t>
      </w:r>
      <w:r w:rsidR="00162A1C">
        <w:t>a diverse range of</w:t>
      </w:r>
      <w:r w:rsidRPr="0071059E">
        <w:t xml:space="preserve"> artists.</w:t>
      </w:r>
    </w:p>
    <w:p w14:paraId="3D54B017" w14:textId="6BA7C50C" w:rsidR="0071059E" w:rsidRPr="0071059E" w:rsidRDefault="0071059E" w:rsidP="008123DD">
      <w:r w:rsidRPr="002B61B3">
        <w:rPr>
          <w:b/>
          <w:bCs/>
          <w:color w:val="002060"/>
        </w:rPr>
        <w:t>Experiment:</w:t>
      </w:r>
      <w:r w:rsidRPr="0071059E">
        <w:t xml:space="preserve"> Experimenting with media to gain mastery over a wide range of art mediums and materials</w:t>
      </w:r>
      <w:r w:rsidR="00162A1C">
        <w:t>, i</w:t>
      </w:r>
      <w:r w:rsidRPr="0071059E">
        <w:t>ncluding painting, drawing, digital art</w:t>
      </w:r>
      <w:r w:rsidR="00A9025E">
        <w:t>,</w:t>
      </w:r>
      <w:r w:rsidRPr="0071059E">
        <w:t xml:space="preserve"> and sculpture. Practice applying and experimenting with the formal elements and mastering new skills.</w:t>
      </w:r>
    </w:p>
    <w:p w14:paraId="74F42E8E" w14:textId="4BD53686" w:rsidR="0071059E" w:rsidRPr="0071059E" w:rsidRDefault="0071059E" w:rsidP="008123DD">
      <w:pPr>
        <w:rPr>
          <w:b/>
          <w:bCs/>
        </w:rPr>
      </w:pPr>
      <w:r w:rsidRPr="002B61B3">
        <w:rPr>
          <w:b/>
          <w:bCs/>
          <w:color w:val="002060"/>
        </w:rPr>
        <w:t>Record:</w:t>
      </w:r>
      <w:r w:rsidRPr="002B61B3">
        <w:rPr>
          <w:color w:val="002060"/>
        </w:rPr>
        <w:t xml:space="preserve"> </w:t>
      </w:r>
      <w:r w:rsidR="00E97132">
        <w:t>M</w:t>
      </w:r>
      <w:r w:rsidRPr="0071059E">
        <w:t xml:space="preserve">ake observations and reflect on learning and project development. Making recordings of the world and </w:t>
      </w:r>
      <w:r w:rsidR="00A9025E">
        <w:t xml:space="preserve">the </w:t>
      </w:r>
      <w:r w:rsidRPr="0071059E">
        <w:t>environment around them. Planning response</w:t>
      </w:r>
      <w:r w:rsidR="00E97132">
        <w:t>s</w:t>
      </w:r>
      <w:r w:rsidRPr="0071059E">
        <w:t xml:space="preserve"> informed by new knowledge and skills gained.</w:t>
      </w:r>
    </w:p>
    <w:p w14:paraId="56AAF35F" w14:textId="1A22F6F8" w:rsidR="0071059E" w:rsidRDefault="0071059E" w:rsidP="008123DD">
      <w:r w:rsidRPr="002B61B3">
        <w:rPr>
          <w:b/>
          <w:bCs/>
          <w:color w:val="002060"/>
        </w:rPr>
        <w:t>Respond:</w:t>
      </w:r>
      <w:r w:rsidRPr="0071059E">
        <w:t xml:space="preserve"> Present a personal and meaningful response to learning. Students demonstrate a mastery of the skills taught throughout the project and </w:t>
      </w:r>
      <w:r w:rsidR="00A9025E">
        <w:t xml:space="preserve">the </w:t>
      </w:r>
      <w:r w:rsidRPr="0071059E">
        <w:t xml:space="preserve">ability to work </w:t>
      </w:r>
      <w:r w:rsidR="00E97132">
        <w:t>with increasing independence.</w:t>
      </w:r>
    </w:p>
    <w:p w14:paraId="56EB92FB" w14:textId="7B14FC3C" w:rsidR="002E5BB5" w:rsidRPr="002E5BB5" w:rsidRDefault="002E5BB5" w:rsidP="008123DD">
      <w:pPr>
        <w:rPr>
          <w:b/>
          <w:bCs/>
          <w:color w:val="002060"/>
          <w:sz w:val="28"/>
          <w:szCs w:val="28"/>
        </w:rPr>
      </w:pPr>
      <w:r w:rsidRPr="002E5BB5">
        <w:rPr>
          <w:b/>
          <w:bCs/>
          <w:color w:val="002060"/>
          <w:sz w:val="28"/>
          <w:szCs w:val="28"/>
        </w:rPr>
        <w:t>Curriculum Principles</w:t>
      </w:r>
    </w:p>
    <w:p w14:paraId="3F937227" w14:textId="1B62A063" w:rsidR="00D47374" w:rsidRPr="0071059E" w:rsidRDefault="00213B92" w:rsidP="008123DD">
      <w:pPr>
        <w:rPr>
          <w:rFonts w:eastAsia="Times New Roman"/>
          <w:bdr w:val="none" w:sz="0" w:space="0" w:color="auto" w:frame="1"/>
          <w:lang w:eastAsia="en-GB"/>
        </w:rPr>
      </w:pPr>
      <w:r w:rsidRPr="00BD07DB">
        <w:rPr>
          <w:rFonts w:eastAsia="Times New Roman"/>
          <w:b/>
          <w:bCs/>
          <w:color w:val="002060"/>
          <w:bdr w:val="none" w:sz="0" w:space="0" w:color="auto" w:frame="1"/>
          <w:lang w:eastAsia="en-GB"/>
        </w:rPr>
        <w:t>Entitlement:</w:t>
      </w:r>
      <w:r w:rsidRPr="0071059E">
        <w:rPr>
          <w:rFonts w:eastAsia="Times New Roman"/>
          <w:b/>
          <w:bCs/>
          <w:bdr w:val="none" w:sz="0" w:space="0" w:color="auto" w:frame="1"/>
          <w:lang w:eastAsia="en-GB"/>
        </w:rPr>
        <w:t> </w:t>
      </w:r>
      <w:r w:rsidRPr="0071059E">
        <w:rPr>
          <w:rFonts w:eastAsia="Times New Roman"/>
          <w:bdr w:val="none" w:sz="0" w:space="0" w:color="auto" w:frame="1"/>
          <w:lang w:eastAsia="en-GB"/>
        </w:rPr>
        <w:t>All students</w:t>
      </w:r>
      <w:r w:rsidR="0040396F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learn </w:t>
      </w:r>
      <w:r w:rsidR="0040396F" w:rsidRPr="0071059E">
        <w:rPr>
          <w:rFonts w:eastAsia="Times New Roman"/>
          <w:bdr w:val="none" w:sz="0" w:space="0" w:color="auto" w:frame="1"/>
          <w:lang w:eastAsia="en-GB"/>
        </w:rPr>
        <w:t xml:space="preserve">the knowledge </w:t>
      </w:r>
      <w:r w:rsidR="00B615AE" w:rsidRPr="0071059E">
        <w:rPr>
          <w:rFonts w:eastAsia="Times New Roman"/>
          <w:bdr w:val="none" w:sz="0" w:space="0" w:color="auto" w:frame="1"/>
          <w:lang w:eastAsia="en-GB"/>
        </w:rPr>
        <w:t>and develop the skills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2443C4" w:rsidRPr="0071059E">
        <w:rPr>
          <w:rFonts w:eastAsia="Times New Roman"/>
          <w:bdr w:val="none" w:sz="0" w:space="0" w:color="auto" w:frame="1"/>
          <w:lang w:eastAsia="en-GB"/>
        </w:rPr>
        <w:t xml:space="preserve">specified 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in the </w:t>
      </w:r>
      <w:r w:rsidR="00122A31" w:rsidRPr="0071059E">
        <w:rPr>
          <w:rFonts w:eastAsia="Times New Roman"/>
          <w:bdr w:val="none" w:sz="0" w:space="0" w:color="auto" w:frame="1"/>
          <w:lang w:eastAsia="en-GB"/>
        </w:rPr>
        <w:t>Art curriculum</w:t>
      </w:r>
      <w:r w:rsidRPr="0071059E">
        <w:rPr>
          <w:rFonts w:eastAsia="Times New Roman"/>
          <w:bdr w:val="none" w:sz="0" w:space="0" w:color="auto" w:frame="1"/>
          <w:lang w:eastAsia="en-GB"/>
        </w:rPr>
        <w:t>.</w:t>
      </w:r>
      <w:r w:rsidR="00A77687" w:rsidRPr="0071059E">
        <w:rPr>
          <w:rFonts w:eastAsia="Times New Roman"/>
          <w:bdr w:val="none" w:sz="0" w:space="0" w:color="auto" w:frame="1"/>
          <w:lang w:eastAsia="en-GB"/>
        </w:rPr>
        <w:t xml:space="preserve"> This supports </w:t>
      </w:r>
      <w:r w:rsidR="0037620C" w:rsidRPr="0071059E">
        <w:rPr>
          <w:rFonts w:eastAsia="Times New Roman"/>
          <w:bdr w:val="none" w:sz="0" w:space="0" w:color="auto" w:frame="1"/>
          <w:lang w:eastAsia="en-GB"/>
        </w:rPr>
        <w:t xml:space="preserve">all students to </w:t>
      </w:r>
      <w:r w:rsidR="002443C4" w:rsidRPr="0071059E">
        <w:rPr>
          <w:rFonts w:eastAsia="Times New Roman"/>
          <w:bdr w:val="none" w:sz="0" w:space="0" w:color="auto" w:frame="1"/>
          <w:lang w:eastAsia="en-GB"/>
        </w:rPr>
        <w:t xml:space="preserve">make </w:t>
      </w:r>
      <w:r w:rsidR="0037620C" w:rsidRPr="0071059E">
        <w:rPr>
          <w:rFonts w:eastAsia="Times New Roman"/>
          <w:bdr w:val="none" w:sz="0" w:space="0" w:color="auto" w:frame="1"/>
          <w:lang w:eastAsia="en-GB"/>
        </w:rPr>
        <w:t xml:space="preserve">progress and develop their </w:t>
      </w:r>
      <w:r w:rsidR="00640586" w:rsidRPr="0071059E">
        <w:rPr>
          <w:rFonts w:eastAsia="Times New Roman"/>
          <w:bdr w:val="none" w:sz="0" w:space="0" w:color="auto" w:frame="1"/>
          <w:lang w:eastAsia="en-GB"/>
        </w:rPr>
        <w:t xml:space="preserve">expertise in </w:t>
      </w:r>
      <w:r w:rsidR="00C3759B" w:rsidRPr="0071059E">
        <w:rPr>
          <w:rFonts w:eastAsia="Times New Roman"/>
          <w:bdr w:val="none" w:sz="0" w:space="0" w:color="auto" w:frame="1"/>
          <w:lang w:eastAsia="en-GB"/>
        </w:rPr>
        <w:t>Art</w:t>
      </w:r>
      <w:r w:rsidR="003B627C" w:rsidRPr="0071059E">
        <w:rPr>
          <w:rFonts w:eastAsia="Times New Roman"/>
          <w:bdr w:val="none" w:sz="0" w:space="0" w:color="auto" w:frame="1"/>
          <w:lang w:eastAsia="en-GB"/>
        </w:rPr>
        <w:t xml:space="preserve"> and </w:t>
      </w:r>
      <w:r w:rsidR="002443C4" w:rsidRPr="0071059E">
        <w:rPr>
          <w:rFonts w:eastAsia="Times New Roman"/>
          <w:bdr w:val="none" w:sz="0" w:space="0" w:color="auto" w:frame="1"/>
          <w:lang w:eastAsia="en-GB"/>
        </w:rPr>
        <w:t>D</w:t>
      </w:r>
      <w:r w:rsidR="003B627C" w:rsidRPr="0071059E">
        <w:rPr>
          <w:rFonts w:eastAsia="Times New Roman"/>
          <w:bdr w:val="none" w:sz="0" w:space="0" w:color="auto" w:frame="1"/>
          <w:lang w:eastAsia="en-GB"/>
        </w:rPr>
        <w:t>esign</w:t>
      </w:r>
      <w:r w:rsidR="00640586" w:rsidRPr="0071059E">
        <w:rPr>
          <w:rFonts w:eastAsia="Times New Roman"/>
          <w:bdr w:val="none" w:sz="0" w:space="0" w:color="auto" w:frame="1"/>
          <w:lang w:eastAsia="en-GB"/>
        </w:rPr>
        <w:t>.</w:t>
      </w:r>
      <w:r w:rsidR="00E679CB" w:rsidRPr="0071059E">
        <w:rPr>
          <w:rFonts w:eastAsia="Times New Roman"/>
          <w:bdr w:val="none" w:sz="0" w:space="0" w:color="auto" w:frame="1"/>
          <w:lang w:eastAsia="en-GB"/>
        </w:rPr>
        <w:t xml:space="preserve"> The </w:t>
      </w:r>
      <w:r w:rsidR="00D2234B" w:rsidRPr="0071059E">
        <w:rPr>
          <w:rFonts w:eastAsia="Times New Roman"/>
          <w:bdr w:val="none" w:sz="0" w:space="0" w:color="auto" w:frame="1"/>
          <w:lang w:eastAsia="en-GB"/>
        </w:rPr>
        <w:t>Art</w:t>
      </w:r>
      <w:r w:rsidR="00E679CB" w:rsidRPr="0071059E">
        <w:rPr>
          <w:rFonts w:eastAsia="Times New Roman"/>
          <w:bdr w:val="none" w:sz="0" w:space="0" w:color="auto" w:frame="1"/>
          <w:lang w:eastAsia="en-GB"/>
        </w:rPr>
        <w:t xml:space="preserve"> curriculum will </w:t>
      </w:r>
      <w:r w:rsidR="00A729EF" w:rsidRPr="0071059E">
        <w:rPr>
          <w:rFonts w:eastAsia="Times New Roman"/>
          <w:bdr w:val="none" w:sz="0" w:space="0" w:color="auto" w:frame="1"/>
          <w:lang w:eastAsia="en-GB"/>
        </w:rPr>
        <w:t>provide</w:t>
      </w:r>
      <w:r w:rsidR="005116C5" w:rsidRPr="0071059E">
        <w:rPr>
          <w:rFonts w:eastAsia="Times New Roman"/>
          <w:bdr w:val="none" w:sz="0" w:space="0" w:color="auto" w:frame="1"/>
          <w:lang w:eastAsia="en-GB"/>
        </w:rPr>
        <w:t xml:space="preserve"> students with the skill</w:t>
      </w:r>
      <w:r w:rsidR="00DE7308" w:rsidRPr="0071059E">
        <w:rPr>
          <w:rFonts w:eastAsia="Times New Roman"/>
          <w:bdr w:val="none" w:sz="0" w:space="0" w:color="auto" w:frame="1"/>
          <w:lang w:eastAsia="en-GB"/>
        </w:rPr>
        <w:t>s</w:t>
      </w:r>
      <w:r w:rsidR="005116C5" w:rsidRPr="0071059E">
        <w:rPr>
          <w:rFonts w:eastAsia="Times New Roman"/>
          <w:bdr w:val="none" w:sz="0" w:space="0" w:color="auto" w:frame="1"/>
          <w:lang w:eastAsia="en-GB"/>
        </w:rPr>
        <w:t xml:space="preserve"> and knowledge to </w:t>
      </w:r>
      <w:r w:rsidR="00566DB0" w:rsidRPr="0071059E">
        <w:rPr>
          <w:rFonts w:eastAsia="Times New Roman"/>
          <w:bdr w:val="none" w:sz="0" w:space="0" w:color="auto" w:frame="1"/>
          <w:lang w:eastAsia="en-GB"/>
        </w:rPr>
        <w:t>analyse and apply the formal elements and a wide range of mediums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566DB0" w:rsidRPr="0071059E">
        <w:rPr>
          <w:rFonts w:eastAsia="Times New Roman"/>
          <w:bdr w:val="none" w:sz="0" w:space="0" w:color="auto" w:frame="1"/>
          <w:lang w:eastAsia="en-GB"/>
        </w:rPr>
        <w:t xml:space="preserve"> including 3D outcomes, Textiles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566DB0" w:rsidRPr="0071059E">
        <w:rPr>
          <w:rFonts w:eastAsia="Times New Roman"/>
          <w:bdr w:val="none" w:sz="0" w:space="0" w:color="auto" w:frame="1"/>
          <w:lang w:eastAsia="en-GB"/>
        </w:rPr>
        <w:t xml:space="preserve"> and Photography</w:t>
      </w:r>
      <w:r w:rsidR="00C033F9" w:rsidRPr="0071059E">
        <w:rPr>
          <w:rFonts w:eastAsia="Times New Roman"/>
          <w:bdr w:val="none" w:sz="0" w:space="0" w:color="auto" w:frame="1"/>
          <w:lang w:eastAsia="en-GB"/>
        </w:rPr>
        <w:t xml:space="preserve">. </w:t>
      </w:r>
    </w:p>
    <w:p w14:paraId="5BF89B24" w14:textId="7ACFF243" w:rsidR="008466EF" w:rsidRPr="0071059E" w:rsidRDefault="00213B92" w:rsidP="008123DD">
      <w:pPr>
        <w:rPr>
          <w:rFonts w:eastAsia="Times New Roman"/>
          <w:bdr w:val="none" w:sz="0" w:space="0" w:color="auto" w:frame="1"/>
          <w:lang w:eastAsia="en-GB"/>
        </w:rPr>
      </w:pPr>
      <w:r w:rsidRPr="002B61B3">
        <w:rPr>
          <w:rFonts w:eastAsia="Times New Roman"/>
          <w:b/>
          <w:bCs/>
          <w:color w:val="002060"/>
          <w:bdr w:val="none" w:sz="0" w:space="0" w:color="auto" w:frame="1"/>
          <w:lang w:eastAsia="en-GB"/>
        </w:rPr>
        <w:t>Coherence: </w:t>
      </w:r>
      <w:r w:rsidR="00342ED2" w:rsidRPr="0071059E">
        <w:rPr>
          <w:rFonts w:eastAsia="Times New Roman"/>
          <w:bdr w:val="none" w:sz="0" w:space="0" w:color="auto" w:frame="1"/>
          <w:lang w:eastAsia="en-GB"/>
        </w:rPr>
        <w:t xml:space="preserve">The SCA </w:t>
      </w:r>
      <w:r w:rsidR="00F028C5" w:rsidRPr="0071059E">
        <w:rPr>
          <w:rFonts w:eastAsia="Times New Roman"/>
          <w:bdr w:val="none" w:sz="0" w:space="0" w:color="auto" w:frame="1"/>
          <w:lang w:eastAsia="en-GB"/>
        </w:rPr>
        <w:t>Art</w:t>
      </w:r>
      <w:r w:rsidR="00342ED2" w:rsidRPr="0071059E">
        <w:rPr>
          <w:rFonts w:eastAsia="Times New Roman"/>
          <w:bdr w:val="none" w:sz="0" w:space="0" w:color="auto" w:frame="1"/>
          <w:lang w:eastAsia="en-GB"/>
        </w:rPr>
        <w:t xml:space="preserve"> curriculum </w:t>
      </w:r>
      <w:r w:rsidR="00881C16" w:rsidRPr="0071059E">
        <w:rPr>
          <w:rFonts w:eastAsia="Times New Roman"/>
          <w:bdr w:val="none" w:sz="0" w:space="0" w:color="auto" w:frame="1"/>
          <w:lang w:eastAsia="en-GB"/>
        </w:rPr>
        <w:t xml:space="preserve">is </w:t>
      </w:r>
      <w:r w:rsidR="002443C4" w:rsidRPr="0071059E">
        <w:rPr>
          <w:rFonts w:eastAsia="Times New Roman"/>
          <w:bdr w:val="none" w:sz="0" w:space="0" w:color="auto" w:frame="1"/>
          <w:lang w:eastAsia="en-GB"/>
        </w:rPr>
        <w:t>the</w:t>
      </w:r>
      <w:r w:rsidR="00881C16" w:rsidRPr="0071059E">
        <w:rPr>
          <w:rFonts w:eastAsia="Times New Roman"/>
          <w:bdr w:val="none" w:sz="0" w:space="0" w:color="auto" w:frame="1"/>
          <w:lang w:eastAsia="en-GB"/>
        </w:rPr>
        <w:t xml:space="preserve"> progression mode</w:t>
      </w:r>
      <w:r w:rsidR="008C33C9" w:rsidRPr="0071059E">
        <w:rPr>
          <w:rFonts w:eastAsia="Times New Roman"/>
          <w:bdr w:val="none" w:sz="0" w:space="0" w:color="auto" w:frame="1"/>
          <w:lang w:eastAsia="en-GB"/>
        </w:rPr>
        <w:t xml:space="preserve">l and 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is carefully sequenced </w:t>
      </w:r>
      <w:r w:rsidR="008C33C9" w:rsidRPr="0071059E">
        <w:rPr>
          <w:rFonts w:eastAsia="Times New Roman"/>
          <w:bdr w:val="none" w:sz="0" w:space="0" w:color="auto" w:frame="1"/>
          <w:lang w:eastAsia="en-GB"/>
        </w:rPr>
        <w:t xml:space="preserve">in-line with the National Curriculum 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so that powerful knowledge </w:t>
      </w:r>
      <w:r w:rsidR="008C33C9" w:rsidRPr="0071059E">
        <w:rPr>
          <w:rFonts w:eastAsia="Times New Roman"/>
          <w:bdr w:val="none" w:sz="0" w:space="0" w:color="auto" w:frame="1"/>
          <w:lang w:eastAsia="en-GB"/>
        </w:rPr>
        <w:t xml:space="preserve">and </w:t>
      </w:r>
      <w:r w:rsidR="00394DDA" w:rsidRPr="0071059E">
        <w:rPr>
          <w:rFonts w:eastAsia="Times New Roman"/>
          <w:bdr w:val="none" w:sz="0" w:space="0" w:color="auto" w:frame="1"/>
          <w:lang w:eastAsia="en-GB"/>
        </w:rPr>
        <w:t xml:space="preserve">expertise in skills is </w:t>
      </w:r>
      <w:r w:rsidRPr="0071059E">
        <w:rPr>
          <w:rFonts w:eastAsia="Times New Roman"/>
          <w:bdr w:val="none" w:sz="0" w:space="0" w:color="auto" w:frame="1"/>
          <w:lang w:eastAsia="en-GB"/>
        </w:rPr>
        <w:t>buil</w:t>
      </w:r>
      <w:r w:rsidR="0060655F" w:rsidRPr="0071059E">
        <w:rPr>
          <w:rFonts w:eastAsia="Times New Roman"/>
          <w:bdr w:val="none" w:sz="0" w:space="0" w:color="auto" w:frame="1"/>
          <w:lang w:eastAsia="en-GB"/>
        </w:rPr>
        <w:t xml:space="preserve">t </w:t>
      </w:r>
      <w:r w:rsidR="0021681A" w:rsidRPr="0071059E">
        <w:rPr>
          <w:rFonts w:eastAsia="Times New Roman"/>
          <w:bdr w:val="none" w:sz="0" w:space="0" w:color="auto" w:frame="1"/>
          <w:lang w:eastAsia="en-GB"/>
        </w:rPr>
        <w:t>over time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. </w:t>
      </w:r>
      <w:r w:rsidR="00385187" w:rsidRPr="0071059E">
        <w:rPr>
          <w:rFonts w:eastAsia="Times New Roman"/>
          <w:bdr w:val="none" w:sz="0" w:space="0" w:color="auto" w:frame="1"/>
          <w:lang w:eastAsia="en-GB"/>
        </w:rPr>
        <w:t>Schemes of learning</w:t>
      </w:r>
      <w:r w:rsidR="00B32C78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340B7A" w:rsidRPr="0071059E">
        <w:rPr>
          <w:rFonts w:eastAsia="Times New Roman"/>
          <w:bdr w:val="none" w:sz="0" w:space="0" w:color="auto" w:frame="1"/>
          <w:lang w:eastAsia="en-GB"/>
        </w:rPr>
        <w:t>ensure that</w:t>
      </w:r>
      <w:r w:rsidR="00F81ADD" w:rsidRPr="0071059E">
        <w:rPr>
          <w:rFonts w:eastAsia="Times New Roman"/>
          <w:bdr w:val="none" w:sz="0" w:space="0" w:color="auto" w:frame="1"/>
          <w:lang w:eastAsia="en-GB"/>
        </w:rPr>
        <w:t xml:space="preserve"> knowledge, skills, assessment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F81ADD" w:rsidRPr="0071059E">
        <w:rPr>
          <w:rFonts w:eastAsia="Times New Roman"/>
          <w:bdr w:val="none" w:sz="0" w:space="0" w:color="auto" w:frame="1"/>
          <w:lang w:eastAsia="en-GB"/>
        </w:rPr>
        <w:t xml:space="preserve"> and a consideration of misconceptions are addressed strategically.</w:t>
      </w:r>
      <w:r w:rsidR="00B13AA6" w:rsidRPr="0071059E">
        <w:rPr>
          <w:rFonts w:eastAsia="Times New Roman"/>
          <w:bdr w:val="none" w:sz="0" w:space="0" w:color="auto" w:frame="1"/>
          <w:lang w:eastAsia="en-GB"/>
        </w:rPr>
        <w:t xml:space="preserve"> The fundamentals of </w:t>
      </w:r>
      <w:r w:rsidR="00F53713" w:rsidRPr="0071059E">
        <w:rPr>
          <w:rFonts w:eastAsia="Times New Roman"/>
          <w:bdr w:val="none" w:sz="0" w:space="0" w:color="auto" w:frame="1"/>
          <w:lang w:eastAsia="en-GB"/>
        </w:rPr>
        <w:t xml:space="preserve">the National Curriculum </w:t>
      </w:r>
      <w:r w:rsidR="00A9025E">
        <w:rPr>
          <w:rFonts w:eastAsia="Times New Roman"/>
          <w:bdr w:val="none" w:sz="0" w:space="0" w:color="auto" w:frame="1"/>
          <w:lang w:eastAsia="en-GB"/>
        </w:rPr>
        <w:t xml:space="preserve">are </w:t>
      </w:r>
      <w:r w:rsidR="00822888" w:rsidRPr="0071059E">
        <w:rPr>
          <w:rFonts w:eastAsia="Times New Roman"/>
          <w:bdr w:val="none" w:sz="0" w:space="0" w:color="auto" w:frame="1"/>
          <w:lang w:eastAsia="en-GB"/>
        </w:rPr>
        <w:t>to produce creative work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>.</w:t>
      </w:r>
      <w:r w:rsidR="00822888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>E</w:t>
      </w:r>
      <w:r w:rsidR="00822888" w:rsidRPr="0071059E">
        <w:rPr>
          <w:rFonts w:eastAsia="Times New Roman"/>
          <w:bdr w:val="none" w:sz="0" w:space="0" w:color="auto" w:frame="1"/>
          <w:lang w:eastAsia="en-GB"/>
        </w:rPr>
        <w:t>xplor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>e</w:t>
      </w:r>
      <w:r w:rsidR="00822888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>and record</w:t>
      </w:r>
      <w:r w:rsidR="00822888" w:rsidRPr="0071059E">
        <w:rPr>
          <w:rFonts w:eastAsia="Times New Roman"/>
          <w:bdr w:val="none" w:sz="0" w:space="0" w:color="auto" w:frame="1"/>
          <w:lang w:eastAsia="en-GB"/>
        </w:rPr>
        <w:t xml:space="preserve"> their experiences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>, become proficient in drawing, painting, sculpture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 xml:space="preserve"> and other art, craft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 xml:space="preserve"> and design techniques. Evaluate and analyse creative works using the language of art, craft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C322AB" w:rsidRPr="0071059E">
        <w:rPr>
          <w:rFonts w:eastAsia="Times New Roman"/>
          <w:bdr w:val="none" w:sz="0" w:space="0" w:color="auto" w:frame="1"/>
          <w:lang w:eastAsia="en-GB"/>
        </w:rPr>
        <w:t xml:space="preserve"> and design</w:t>
      </w:r>
      <w:r w:rsidR="00FB4D0F" w:rsidRPr="0071059E">
        <w:rPr>
          <w:rFonts w:eastAsia="Times New Roman"/>
          <w:bdr w:val="none" w:sz="0" w:space="0" w:color="auto" w:frame="1"/>
          <w:lang w:eastAsia="en-GB"/>
        </w:rPr>
        <w:t>.</w:t>
      </w:r>
    </w:p>
    <w:p w14:paraId="3EEEDB3F" w14:textId="74E3014E" w:rsidR="008466EF" w:rsidRPr="0071059E" w:rsidRDefault="00213B92" w:rsidP="008123DD">
      <w:pPr>
        <w:rPr>
          <w:rFonts w:eastAsia="Times New Roman"/>
          <w:bdr w:val="none" w:sz="0" w:space="0" w:color="auto" w:frame="1"/>
          <w:lang w:eastAsia="en-GB"/>
        </w:rPr>
      </w:pPr>
      <w:r w:rsidRPr="002B61B3">
        <w:rPr>
          <w:rFonts w:eastAsia="Times New Roman"/>
          <w:b/>
          <w:bCs/>
          <w:color w:val="002060"/>
          <w:bdr w:val="none" w:sz="0" w:space="0" w:color="auto" w:frame="1"/>
          <w:lang w:eastAsia="en-GB"/>
        </w:rPr>
        <w:t>Mastery:</w:t>
      </w:r>
      <w:r w:rsidR="008F254C" w:rsidRPr="7200160B">
        <w:rPr>
          <w:rFonts w:eastAsia="Times New Roman"/>
          <w:b/>
          <w:bCs/>
          <w:bdr w:val="none" w:sz="0" w:space="0" w:color="auto" w:frame="1"/>
          <w:lang w:eastAsia="en-GB"/>
        </w:rPr>
        <w:t xml:space="preserve"> </w:t>
      </w:r>
      <w:r w:rsidR="008F254C" w:rsidRPr="7200160B">
        <w:rPr>
          <w:rFonts w:eastAsia="Times New Roman"/>
          <w:bdr w:val="none" w:sz="0" w:space="0" w:color="auto" w:frame="1"/>
          <w:lang w:eastAsia="en-GB"/>
        </w:rPr>
        <w:t xml:space="preserve">As </w:t>
      </w:r>
      <w:proofErr w:type="spellStart"/>
      <w:r w:rsidR="00A9025E">
        <w:rPr>
          <w:rFonts w:eastAsia="Times New Roman"/>
          <w:bdr w:val="none" w:sz="0" w:space="0" w:color="auto" w:frame="1"/>
          <w:lang w:eastAsia="en-GB"/>
        </w:rPr>
        <w:t>students</w:t>
      </w:r>
      <w:proofErr w:type="spellEnd"/>
      <w:r w:rsidR="004E6797" w:rsidRPr="7200160B">
        <w:rPr>
          <w:rFonts w:eastAsia="Times New Roman"/>
          <w:bdr w:val="none" w:sz="0" w:space="0" w:color="auto" w:frame="1"/>
          <w:lang w:eastAsia="en-GB"/>
        </w:rPr>
        <w:t xml:space="preserve"> progress</w:t>
      </w:r>
      <w:r w:rsidR="008F254C" w:rsidRPr="7200160B">
        <w:rPr>
          <w:rFonts w:eastAsia="Times New Roman"/>
          <w:bdr w:val="none" w:sz="0" w:space="0" w:color="auto" w:frame="1"/>
          <w:lang w:eastAsia="en-GB"/>
        </w:rPr>
        <w:t xml:space="preserve"> through the curriculum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8F254C" w:rsidRPr="7200160B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996B43" w:rsidRPr="7200160B">
        <w:rPr>
          <w:rFonts w:eastAsia="Times New Roman"/>
          <w:bdr w:val="none" w:sz="0" w:space="0" w:color="auto" w:frame="1"/>
          <w:lang w:eastAsia="en-GB"/>
        </w:rPr>
        <w:t>they</w:t>
      </w:r>
      <w:r w:rsidR="00627C97" w:rsidRPr="7200160B">
        <w:rPr>
          <w:rFonts w:eastAsia="Times New Roman"/>
          <w:bdr w:val="none" w:sz="0" w:space="0" w:color="auto" w:frame="1"/>
          <w:lang w:eastAsia="en-GB"/>
        </w:rPr>
        <w:t xml:space="preserve"> will move through the </w:t>
      </w:r>
      <w:r w:rsidR="00DD7F6D" w:rsidRPr="7200160B">
        <w:rPr>
          <w:rFonts w:eastAsia="Times New Roman"/>
          <w:bdr w:val="none" w:sz="0" w:space="0" w:color="auto" w:frame="1"/>
          <w:lang w:eastAsia="en-GB"/>
        </w:rPr>
        <w:t xml:space="preserve">formal elements and revisit these through </w:t>
      </w:r>
      <w:proofErr w:type="gramStart"/>
      <w:r w:rsidR="00DD7F6D" w:rsidRPr="7200160B">
        <w:rPr>
          <w:rFonts w:eastAsia="Times New Roman"/>
          <w:bdr w:val="none" w:sz="0" w:space="0" w:color="auto" w:frame="1"/>
          <w:lang w:eastAsia="en-GB"/>
        </w:rPr>
        <w:t>a number of</w:t>
      </w:r>
      <w:proofErr w:type="gramEnd"/>
      <w:r w:rsidR="00DD7F6D" w:rsidRPr="7200160B">
        <w:rPr>
          <w:rFonts w:eastAsia="Times New Roman"/>
          <w:bdr w:val="none" w:sz="0" w:space="0" w:color="auto" w:frame="1"/>
          <w:lang w:eastAsia="en-GB"/>
        </w:rPr>
        <w:t xml:space="preserve"> different mediums.</w:t>
      </w:r>
      <w:r w:rsidR="004E6797" w:rsidRPr="7200160B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CF30FB" w:rsidRPr="7200160B">
        <w:rPr>
          <w:rFonts w:eastAsia="Times New Roman"/>
          <w:bdr w:val="none" w:sz="0" w:space="0" w:color="auto" w:frame="1"/>
          <w:lang w:eastAsia="en-GB"/>
        </w:rPr>
        <w:t>In each</w:t>
      </w:r>
      <w:r w:rsidR="00DA26ED" w:rsidRPr="7200160B">
        <w:rPr>
          <w:rFonts w:eastAsia="Times New Roman"/>
          <w:bdr w:val="none" w:sz="0" w:space="0" w:color="auto" w:frame="1"/>
          <w:lang w:eastAsia="en-GB"/>
        </w:rPr>
        <w:t xml:space="preserve"> project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DA26ED" w:rsidRPr="7200160B">
        <w:rPr>
          <w:rFonts w:eastAsia="Times New Roman"/>
          <w:bdr w:val="none" w:sz="0" w:space="0" w:color="auto" w:frame="1"/>
          <w:lang w:eastAsia="en-GB"/>
        </w:rPr>
        <w:t xml:space="preserve"> students will revisit the </w:t>
      </w:r>
      <w:r w:rsidR="00CF30FB" w:rsidRPr="7200160B">
        <w:rPr>
          <w:rFonts w:eastAsia="Times New Roman"/>
          <w:bdr w:val="none" w:sz="0" w:space="0" w:color="auto" w:frame="1"/>
          <w:lang w:eastAsia="en-GB"/>
        </w:rPr>
        <w:t>process</w:t>
      </w:r>
      <w:r w:rsidR="00DA26ED" w:rsidRPr="7200160B">
        <w:rPr>
          <w:rFonts w:eastAsia="Times New Roman"/>
          <w:bdr w:val="none" w:sz="0" w:space="0" w:color="auto" w:frame="1"/>
          <w:lang w:eastAsia="en-GB"/>
        </w:rPr>
        <w:t xml:space="preserve"> of researching, responding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DA26ED" w:rsidRPr="7200160B">
        <w:rPr>
          <w:rFonts w:eastAsia="Times New Roman"/>
          <w:bdr w:val="none" w:sz="0" w:space="0" w:color="auto" w:frame="1"/>
          <w:lang w:eastAsia="en-GB"/>
        </w:rPr>
        <w:t xml:space="preserve"> and developing </w:t>
      </w:r>
      <w:r w:rsidR="00A9025E">
        <w:rPr>
          <w:rFonts w:eastAsia="Times New Roman"/>
          <w:bdr w:val="none" w:sz="0" w:space="0" w:color="auto" w:frame="1"/>
          <w:lang w:eastAsia="en-GB"/>
        </w:rPr>
        <w:t>artwork</w:t>
      </w:r>
      <w:r w:rsidR="00CF30FB" w:rsidRPr="7200160B">
        <w:rPr>
          <w:rFonts w:eastAsia="Times New Roman"/>
          <w:bdr w:val="none" w:sz="0" w:space="0" w:color="auto" w:frame="1"/>
          <w:lang w:eastAsia="en-GB"/>
        </w:rPr>
        <w:t xml:space="preserve"> with</w:t>
      </w:r>
      <w:r w:rsidR="00DA26ED" w:rsidRPr="7200160B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F53DAD" w:rsidRPr="7200160B">
        <w:rPr>
          <w:rFonts w:eastAsia="Times New Roman"/>
          <w:bdr w:val="none" w:sz="0" w:space="0" w:color="auto" w:frame="1"/>
          <w:lang w:eastAsia="en-GB"/>
        </w:rPr>
        <w:t xml:space="preserve">increasing independence as they progress through </w:t>
      </w:r>
      <w:r w:rsidR="00CF30FB" w:rsidRPr="7200160B">
        <w:rPr>
          <w:rFonts w:eastAsia="Times New Roman"/>
          <w:bdr w:val="none" w:sz="0" w:space="0" w:color="auto" w:frame="1"/>
          <w:lang w:eastAsia="en-GB"/>
        </w:rPr>
        <w:t>K</w:t>
      </w:r>
      <w:r w:rsidR="00F53DAD" w:rsidRPr="7200160B">
        <w:rPr>
          <w:rFonts w:eastAsia="Times New Roman"/>
          <w:bdr w:val="none" w:sz="0" w:space="0" w:color="auto" w:frame="1"/>
          <w:lang w:eastAsia="en-GB"/>
        </w:rPr>
        <w:t xml:space="preserve">ey </w:t>
      </w:r>
      <w:r w:rsidR="00CF30FB" w:rsidRPr="7200160B">
        <w:rPr>
          <w:rFonts w:eastAsia="Times New Roman"/>
          <w:bdr w:val="none" w:sz="0" w:space="0" w:color="auto" w:frame="1"/>
          <w:lang w:eastAsia="en-GB"/>
        </w:rPr>
        <w:t>S</w:t>
      </w:r>
      <w:r w:rsidR="00F53DAD" w:rsidRPr="7200160B">
        <w:rPr>
          <w:rFonts w:eastAsia="Times New Roman"/>
          <w:bdr w:val="none" w:sz="0" w:space="0" w:color="auto" w:frame="1"/>
          <w:lang w:eastAsia="en-GB"/>
        </w:rPr>
        <w:t>tage Three.</w:t>
      </w:r>
      <w:r w:rsidR="00DD7F6D" w:rsidRPr="7200160B">
        <w:rPr>
          <w:rFonts w:eastAsia="Times New Roman"/>
          <w:bdr w:val="none" w:sz="0" w:space="0" w:color="auto" w:frame="1"/>
          <w:lang w:eastAsia="en-GB"/>
        </w:rPr>
        <w:t xml:space="preserve"> </w:t>
      </w:r>
    </w:p>
    <w:p w14:paraId="339FBE8C" w14:textId="1AB4C390" w:rsidR="00CD38D7" w:rsidRPr="0071059E" w:rsidRDefault="00213B92" w:rsidP="008123DD">
      <w:pPr>
        <w:rPr>
          <w:rFonts w:eastAsia="Times New Roman"/>
          <w:bdr w:val="none" w:sz="0" w:space="0" w:color="auto" w:frame="1"/>
          <w:lang w:eastAsia="en-GB"/>
        </w:rPr>
      </w:pPr>
      <w:r w:rsidRPr="002B61B3">
        <w:rPr>
          <w:rFonts w:eastAsia="Times New Roman"/>
          <w:b/>
          <w:bCs/>
          <w:color w:val="002060"/>
          <w:bdr w:val="none" w:sz="0" w:space="0" w:color="auto" w:frame="1"/>
          <w:lang w:eastAsia="en-GB"/>
        </w:rPr>
        <w:lastRenderedPageBreak/>
        <w:t>Adaptability: 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The core </w:t>
      </w:r>
      <w:r w:rsidR="00675617" w:rsidRPr="0071059E">
        <w:rPr>
          <w:rFonts w:eastAsia="Times New Roman"/>
          <w:bdr w:val="none" w:sz="0" w:space="0" w:color="auto" w:frame="1"/>
          <w:lang w:eastAsia="en-GB"/>
        </w:rPr>
        <w:t xml:space="preserve">knowledge and skills </w:t>
      </w:r>
      <w:r w:rsidR="00187732" w:rsidRPr="0071059E">
        <w:rPr>
          <w:rFonts w:eastAsia="Times New Roman"/>
          <w:bdr w:val="none" w:sz="0" w:space="0" w:color="auto" w:frame="1"/>
          <w:lang w:eastAsia="en-GB"/>
        </w:rPr>
        <w:t>are</w:t>
      </w:r>
      <w:r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CD38D7" w:rsidRPr="0071059E">
        <w:rPr>
          <w:rFonts w:eastAsia="Times New Roman"/>
          <w:bdr w:val="none" w:sz="0" w:space="0" w:color="auto" w:frame="1"/>
          <w:lang w:eastAsia="en-GB"/>
        </w:rPr>
        <w:t xml:space="preserve">taught </w:t>
      </w:r>
      <w:r w:rsidR="003C5506" w:rsidRPr="0071059E">
        <w:rPr>
          <w:rFonts w:eastAsia="Times New Roman"/>
          <w:bdr w:val="none" w:sz="0" w:space="0" w:color="auto" w:frame="1"/>
          <w:lang w:eastAsia="en-GB"/>
        </w:rPr>
        <w:t>consistent</w:t>
      </w:r>
      <w:r w:rsidR="00CD38D7" w:rsidRPr="0071059E">
        <w:rPr>
          <w:rFonts w:eastAsia="Times New Roman"/>
          <w:bdr w:val="none" w:sz="0" w:space="0" w:color="auto" w:frame="1"/>
          <w:lang w:eastAsia="en-GB"/>
        </w:rPr>
        <w:t>ly</w:t>
      </w:r>
      <w:r w:rsidR="00C253A9" w:rsidRPr="0071059E">
        <w:rPr>
          <w:rFonts w:eastAsia="Times New Roman"/>
          <w:bdr w:val="none" w:sz="0" w:space="0" w:color="auto" w:frame="1"/>
          <w:lang w:eastAsia="en-GB"/>
        </w:rPr>
        <w:t xml:space="preserve"> across the curriculum. T</w:t>
      </w:r>
      <w:r w:rsidR="0047382A" w:rsidRPr="0071059E">
        <w:rPr>
          <w:rFonts w:eastAsia="Times New Roman"/>
          <w:bdr w:val="none" w:sz="0" w:space="0" w:color="auto" w:frame="1"/>
          <w:lang w:eastAsia="en-GB"/>
        </w:rPr>
        <w:t xml:space="preserve">eachers ensure that </w:t>
      </w:r>
      <w:r w:rsidR="002C4BF6" w:rsidRPr="0071059E">
        <w:rPr>
          <w:rFonts w:eastAsia="Times New Roman"/>
          <w:bdr w:val="none" w:sz="0" w:space="0" w:color="auto" w:frame="1"/>
          <w:lang w:eastAsia="en-GB"/>
        </w:rPr>
        <w:t xml:space="preserve">all students can access </w:t>
      </w:r>
      <w:r w:rsidR="00B36FAA" w:rsidRPr="0071059E">
        <w:rPr>
          <w:rFonts w:eastAsia="Times New Roman"/>
          <w:bdr w:val="none" w:sz="0" w:space="0" w:color="auto" w:frame="1"/>
          <w:lang w:eastAsia="en-GB"/>
        </w:rPr>
        <w:t>the curriculum</w:t>
      </w:r>
      <w:r w:rsidR="00EE5162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CD38D7" w:rsidRPr="0071059E">
        <w:rPr>
          <w:rFonts w:eastAsia="Times New Roman"/>
          <w:bdr w:val="none" w:sz="0" w:space="0" w:color="auto" w:frame="1"/>
          <w:lang w:eastAsia="en-GB"/>
        </w:rPr>
        <w:t>through quality-first teaching and effective adaptations where appropriate</w:t>
      </w:r>
      <w:r w:rsidR="00CD7749" w:rsidRPr="0071059E">
        <w:rPr>
          <w:rFonts w:eastAsia="Times New Roman"/>
          <w:bdr w:val="none" w:sz="0" w:space="0" w:color="auto" w:frame="1"/>
          <w:lang w:eastAsia="en-GB"/>
        </w:rPr>
        <w:t>.</w:t>
      </w:r>
      <w:r w:rsidR="00545B9F" w:rsidRPr="0071059E">
        <w:rPr>
          <w:rFonts w:eastAsia="Times New Roman"/>
          <w:bdr w:val="none" w:sz="0" w:space="0" w:color="auto" w:frame="1"/>
          <w:lang w:eastAsia="en-GB"/>
        </w:rPr>
        <w:t xml:space="preserve"> The </w:t>
      </w:r>
      <w:r w:rsidR="007C4A40" w:rsidRPr="0071059E">
        <w:rPr>
          <w:rFonts w:eastAsia="Times New Roman"/>
          <w:bdr w:val="none" w:sz="0" w:space="0" w:color="auto" w:frame="1"/>
          <w:lang w:eastAsia="en-GB"/>
        </w:rPr>
        <w:t>Art</w:t>
      </w:r>
      <w:r w:rsidR="00545B9F" w:rsidRPr="0071059E">
        <w:rPr>
          <w:rFonts w:eastAsia="Times New Roman"/>
          <w:bdr w:val="none" w:sz="0" w:space="0" w:color="auto" w:frame="1"/>
          <w:lang w:eastAsia="en-GB"/>
        </w:rPr>
        <w:t xml:space="preserve"> curriculum is inclusive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182D3C" w:rsidRPr="0071059E">
        <w:rPr>
          <w:rFonts w:eastAsia="Times New Roman"/>
          <w:bdr w:val="none" w:sz="0" w:space="0" w:color="auto" w:frame="1"/>
          <w:lang w:eastAsia="en-GB"/>
        </w:rPr>
        <w:t xml:space="preserve"> where</w:t>
      </w:r>
      <w:r w:rsidR="007C4A40" w:rsidRPr="0071059E">
        <w:rPr>
          <w:rFonts w:eastAsia="Times New Roman"/>
          <w:bdr w:val="none" w:sz="0" w:space="0" w:color="auto" w:frame="1"/>
          <w:lang w:eastAsia="en-GB"/>
        </w:rPr>
        <w:t>by</w:t>
      </w:r>
      <w:r w:rsidR="00182D3C" w:rsidRPr="0071059E">
        <w:rPr>
          <w:rFonts w:eastAsia="Times New Roman"/>
          <w:bdr w:val="none" w:sz="0" w:space="0" w:color="auto" w:frame="1"/>
          <w:lang w:eastAsia="en-GB"/>
        </w:rPr>
        <w:t xml:space="preserve"> every student </w:t>
      </w:r>
      <w:r w:rsidR="003D6267" w:rsidRPr="0071059E">
        <w:rPr>
          <w:rFonts w:eastAsia="Times New Roman"/>
          <w:bdr w:val="none" w:sz="0" w:space="0" w:color="auto" w:frame="1"/>
          <w:lang w:eastAsia="en-GB"/>
        </w:rPr>
        <w:t>is supported to make good progress.</w:t>
      </w:r>
      <w:r w:rsidR="00AD13DA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</w:p>
    <w:p w14:paraId="277CDAD3" w14:textId="0149AA1C" w:rsidR="008466EF" w:rsidRPr="0071059E" w:rsidRDefault="00213B92" w:rsidP="008123DD">
      <w:pPr>
        <w:rPr>
          <w:rFonts w:eastAsia="Times New Roman"/>
          <w:bdr w:val="none" w:sz="0" w:space="0" w:color="auto" w:frame="1"/>
          <w:lang w:eastAsia="en-GB"/>
        </w:rPr>
      </w:pPr>
      <w:r w:rsidRPr="002B61B3">
        <w:rPr>
          <w:rFonts w:eastAsia="Times New Roman"/>
          <w:b/>
          <w:bCs/>
          <w:color w:val="002060"/>
          <w:bdr w:val="none" w:sz="0" w:space="0" w:color="auto" w:frame="1"/>
          <w:lang w:eastAsia="en-GB"/>
        </w:rPr>
        <w:t>Representation:</w:t>
      </w:r>
      <w:r w:rsidRPr="0071059E">
        <w:rPr>
          <w:rFonts w:eastAsia="Times New Roman"/>
          <w:b/>
          <w:bCs/>
          <w:bdr w:val="none" w:sz="0" w:space="0" w:color="auto" w:frame="1"/>
          <w:lang w:eastAsia="en-GB"/>
        </w:rPr>
        <w:t> </w:t>
      </w:r>
      <w:r w:rsidR="00BB7F5A" w:rsidRPr="0071059E">
        <w:rPr>
          <w:rFonts w:eastAsia="Times New Roman"/>
          <w:bdr w:val="none" w:sz="0" w:space="0" w:color="auto" w:frame="1"/>
          <w:lang w:eastAsia="en-GB"/>
        </w:rPr>
        <w:t>Art</w:t>
      </w:r>
      <w:r w:rsidR="00734D99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4158AD" w:rsidRPr="0071059E">
        <w:rPr>
          <w:rFonts w:eastAsia="Times New Roman"/>
          <w:bdr w:val="none" w:sz="0" w:space="0" w:color="auto" w:frame="1"/>
          <w:lang w:eastAsia="en-GB"/>
        </w:rPr>
        <w:t>i</w:t>
      </w:r>
      <w:r w:rsidR="00734D99" w:rsidRPr="0071059E">
        <w:rPr>
          <w:rFonts w:eastAsia="Times New Roman"/>
          <w:bdr w:val="none" w:sz="0" w:space="0" w:color="auto" w:frame="1"/>
          <w:lang w:eastAsia="en-GB"/>
        </w:rPr>
        <w:t>s</w:t>
      </w:r>
      <w:r w:rsidR="00B7156D" w:rsidRPr="0071059E">
        <w:rPr>
          <w:rFonts w:eastAsia="Times New Roman"/>
          <w:bdr w:val="none" w:sz="0" w:space="0" w:color="auto" w:frame="1"/>
          <w:lang w:eastAsia="en-GB"/>
        </w:rPr>
        <w:t xml:space="preserve"> a medium through which </w:t>
      </w:r>
      <w:r w:rsidR="00CD38D7" w:rsidRPr="0071059E">
        <w:rPr>
          <w:rFonts w:eastAsia="Times New Roman"/>
          <w:bdr w:val="none" w:sz="0" w:space="0" w:color="auto" w:frame="1"/>
          <w:lang w:eastAsia="en-GB"/>
        </w:rPr>
        <w:t>students</w:t>
      </w:r>
      <w:r w:rsidR="00B7156D" w:rsidRPr="0071059E">
        <w:rPr>
          <w:rFonts w:eastAsia="Times New Roman"/>
          <w:bdr w:val="none" w:sz="0" w:space="0" w:color="auto" w:frame="1"/>
          <w:lang w:eastAsia="en-GB"/>
        </w:rPr>
        <w:t xml:space="preserve"> can explore their identity and </w:t>
      </w:r>
      <w:r w:rsidR="3B21DB4D" w:rsidRPr="0071059E">
        <w:rPr>
          <w:rFonts w:eastAsia="Times New Roman"/>
          <w:bdr w:val="none" w:sz="0" w:space="0" w:color="auto" w:frame="1"/>
          <w:lang w:eastAsia="en-GB"/>
        </w:rPr>
        <w:t xml:space="preserve">experiences. It </w:t>
      </w:r>
      <w:r w:rsidR="34E4E684" w:rsidRPr="0071059E">
        <w:rPr>
          <w:rFonts w:eastAsia="Times New Roman"/>
          <w:bdr w:val="none" w:sz="0" w:space="0" w:color="auto" w:frame="1"/>
          <w:lang w:eastAsia="en-GB"/>
        </w:rPr>
        <w:t>enables</w:t>
      </w:r>
      <w:r w:rsidR="3B21DB4D" w:rsidRPr="0071059E">
        <w:rPr>
          <w:rFonts w:eastAsia="Times New Roman"/>
          <w:bdr w:val="none" w:sz="0" w:space="0" w:color="auto" w:frame="1"/>
          <w:lang w:eastAsia="en-GB"/>
        </w:rPr>
        <w:t xml:space="preserve"> students to investigate </w:t>
      </w:r>
      <w:r w:rsidR="00B7156D" w:rsidRPr="0071059E">
        <w:rPr>
          <w:rFonts w:eastAsia="Times New Roman"/>
          <w:bdr w:val="none" w:sz="0" w:space="0" w:color="auto" w:frame="1"/>
          <w:lang w:eastAsia="en-GB"/>
        </w:rPr>
        <w:t>the environment around them</w:t>
      </w:r>
      <w:r w:rsidR="2BE350AE" w:rsidRPr="0071059E">
        <w:rPr>
          <w:rFonts w:eastAsia="Times New Roman"/>
          <w:bdr w:val="none" w:sz="0" w:space="0" w:color="auto" w:frame="1"/>
          <w:lang w:eastAsia="en-GB"/>
        </w:rPr>
        <w:t xml:space="preserve"> and wider cultures </w:t>
      </w:r>
      <w:r w:rsidR="52D039E0" w:rsidRPr="0071059E">
        <w:rPr>
          <w:rFonts w:eastAsia="Times New Roman"/>
          <w:bdr w:val="none" w:sz="0" w:space="0" w:color="auto" w:frame="1"/>
          <w:lang w:eastAsia="en-GB"/>
        </w:rPr>
        <w:t>globally.</w:t>
      </w:r>
      <w:r w:rsidR="00554185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68E270DB" w:rsidRPr="0071059E">
        <w:rPr>
          <w:rFonts w:eastAsia="Times New Roman"/>
          <w:bdr w:val="none" w:sz="0" w:space="0" w:color="auto" w:frame="1"/>
          <w:lang w:eastAsia="en-GB"/>
        </w:rPr>
        <w:t xml:space="preserve">This allows students to feel included and valued. </w:t>
      </w:r>
      <w:r w:rsidR="00554185" w:rsidRPr="0071059E">
        <w:rPr>
          <w:rFonts w:eastAsia="Times New Roman"/>
          <w:bdr w:val="none" w:sz="0" w:space="0" w:color="auto" w:frame="1"/>
          <w:lang w:eastAsia="en-GB"/>
        </w:rPr>
        <w:t xml:space="preserve">Our </w:t>
      </w:r>
      <w:r w:rsidR="002A6235" w:rsidRPr="0071059E">
        <w:rPr>
          <w:rFonts w:eastAsia="Times New Roman"/>
          <w:bdr w:val="none" w:sz="0" w:space="0" w:color="auto" w:frame="1"/>
          <w:lang w:eastAsia="en-GB"/>
        </w:rPr>
        <w:t>A</w:t>
      </w:r>
      <w:r w:rsidR="00554185" w:rsidRPr="0071059E">
        <w:rPr>
          <w:rFonts w:eastAsia="Times New Roman"/>
          <w:bdr w:val="none" w:sz="0" w:space="0" w:color="auto" w:frame="1"/>
          <w:lang w:eastAsia="en-GB"/>
        </w:rPr>
        <w:t xml:space="preserve">rt curriculum includes a range of artists and designers from </w:t>
      </w:r>
      <w:r w:rsidR="0067447B" w:rsidRPr="0071059E">
        <w:rPr>
          <w:rFonts w:eastAsia="Times New Roman"/>
          <w:bdr w:val="none" w:sz="0" w:space="0" w:color="auto" w:frame="1"/>
          <w:lang w:eastAsia="en-GB"/>
        </w:rPr>
        <w:t>around the world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="0067447B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19512D24" w:rsidRPr="0071059E">
        <w:rPr>
          <w:rFonts w:eastAsia="Times New Roman"/>
          <w:bdr w:val="none" w:sz="0" w:space="0" w:color="auto" w:frame="1"/>
          <w:lang w:eastAsia="en-GB"/>
        </w:rPr>
        <w:t xml:space="preserve">ensuring </w:t>
      </w:r>
      <w:r w:rsidR="00974C1C" w:rsidRPr="0071059E">
        <w:rPr>
          <w:rFonts w:eastAsia="Times New Roman"/>
          <w:bdr w:val="none" w:sz="0" w:space="0" w:color="auto" w:frame="1"/>
          <w:lang w:eastAsia="en-GB"/>
        </w:rPr>
        <w:t xml:space="preserve">diverse </w:t>
      </w:r>
      <w:r w:rsidR="19512D24" w:rsidRPr="0071059E">
        <w:rPr>
          <w:rFonts w:eastAsia="Times New Roman"/>
          <w:bdr w:val="none" w:sz="0" w:space="0" w:color="auto" w:frame="1"/>
          <w:lang w:eastAsia="en-GB"/>
        </w:rPr>
        <w:t xml:space="preserve">representation for a range </w:t>
      </w:r>
      <w:r w:rsidR="002A6235" w:rsidRPr="0071059E">
        <w:rPr>
          <w:rFonts w:eastAsia="Times New Roman"/>
          <w:bdr w:val="none" w:sz="0" w:space="0" w:color="auto" w:frame="1"/>
          <w:lang w:eastAsia="en-GB"/>
        </w:rPr>
        <w:t xml:space="preserve">of </w:t>
      </w:r>
      <w:r w:rsidR="19512D24" w:rsidRPr="0071059E">
        <w:rPr>
          <w:rFonts w:eastAsia="Times New Roman"/>
          <w:bdr w:val="none" w:sz="0" w:space="0" w:color="auto" w:frame="1"/>
          <w:lang w:eastAsia="en-GB"/>
        </w:rPr>
        <w:t>groups</w:t>
      </w:r>
      <w:r w:rsidR="002A6235" w:rsidRPr="0071059E">
        <w:rPr>
          <w:rFonts w:eastAsia="Times New Roman"/>
          <w:bdr w:val="none" w:sz="0" w:space="0" w:color="auto" w:frame="1"/>
          <w:lang w:eastAsia="en-GB"/>
        </w:rPr>
        <w:t>.</w:t>
      </w:r>
      <w:r w:rsidR="0067447B" w:rsidRPr="0071059E">
        <w:rPr>
          <w:rFonts w:eastAsia="Times New Roman"/>
          <w:bdr w:val="none" w:sz="0" w:space="0" w:color="auto" w:frame="1"/>
          <w:lang w:eastAsia="en-GB"/>
        </w:rPr>
        <w:t xml:space="preserve"> </w:t>
      </w:r>
    </w:p>
    <w:p w14:paraId="3E0ADD7B" w14:textId="0301DA88" w:rsidR="00D47374" w:rsidRPr="0071059E" w:rsidRDefault="00213B92" w:rsidP="008123DD">
      <w:pPr>
        <w:rPr>
          <w:rFonts w:eastAsiaTheme="majorEastAsia"/>
          <w:color w:val="424242"/>
        </w:rPr>
      </w:pPr>
      <w:r w:rsidRPr="002B61B3">
        <w:rPr>
          <w:rFonts w:eastAsia="Times New Roman"/>
          <w:b/>
          <w:bCs/>
          <w:color w:val="002060"/>
          <w:bdr w:val="none" w:sz="0" w:space="0" w:color="auto" w:frame="1"/>
          <w:lang w:eastAsia="en-GB"/>
        </w:rPr>
        <w:t>Education with Character: </w:t>
      </w:r>
      <w:r w:rsidRPr="7200160B">
        <w:rPr>
          <w:rFonts w:eastAsia="Times New Roman"/>
          <w:bdr w:val="none" w:sz="0" w:space="0" w:color="auto" w:frame="1"/>
          <w:lang w:eastAsia="en-GB"/>
        </w:rPr>
        <w:t xml:space="preserve">Our curriculum is intended to spark curiosity and </w:t>
      </w:r>
      <w:r w:rsidR="00FF3792" w:rsidRPr="7200160B">
        <w:rPr>
          <w:rFonts w:eastAsia="Times New Roman"/>
          <w:bdr w:val="none" w:sz="0" w:space="0" w:color="auto" w:frame="1"/>
          <w:lang w:eastAsia="en-GB"/>
        </w:rPr>
        <w:t>enjoyment</w:t>
      </w:r>
      <w:r w:rsidRPr="7200160B">
        <w:rPr>
          <w:rFonts w:eastAsia="Times New Roman"/>
          <w:bdr w:val="none" w:sz="0" w:space="0" w:color="auto" w:frame="1"/>
          <w:lang w:eastAsia="en-GB"/>
        </w:rPr>
        <w:t xml:space="preserve">. </w:t>
      </w:r>
      <w:r w:rsidR="00050EA2" w:rsidRPr="7200160B">
        <w:rPr>
          <w:rFonts w:eastAsia="Times New Roman"/>
          <w:bdr w:val="none" w:sz="0" w:space="0" w:color="auto" w:frame="1"/>
          <w:lang w:eastAsia="en-GB"/>
        </w:rPr>
        <w:t>S</w:t>
      </w:r>
      <w:r w:rsidRPr="7200160B">
        <w:rPr>
          <w:rFonts w:eastAsia="Times New Roman"/>
          <w:bdr w:val="none" w:sz="0" w:space="0" w:color="auto" w:frame="1"/>
          <w:lang w:eastAsia="en-GB"/>
        </w:rPr>
        <w:t>piritual, moral, social</w:t>
      </w:r>
      <w:r w:rsidR="00A9025E">
        <w:rPr>
          <w:rFonts w:eastAsia="Times New Roman"/>
          <w:bdr w:val="none" w:sz="0" w:space="0" w:color="auto" w:frame="1"/>
          <w:lang w:eastAsia="en-GB"/>
        </w:rPr>
        <w:t>,</w:t>
      </w:r>
      <w:r w:rsidRPr="7200160B">
        <w:rPr>
          <w:rFonts w:eastAsia="Times New Roman"/>
          <w:bdr w:val="none" w:sz="0" w:space="0" w:color="auto" w:frame="1"/>
          <w:lang w:eastAsia="en-GB"/>
        </w:rPr>
        <w:t xml:space="preserve"> and cultural development</w:t>
      </w:r>
      <w:r w:rsidR="00050EA2" w:rsidRPr="7200160B">
        <w:rPr>
          <w:rFonts w:eastAsia="Times New Roman"/>
          <w:bdr w:val="none" w:sz="0" w:space="0" w:color="auto" w:frame="1"/>
          <w:lang w:eastAsia="en-GB"/>
        </w:rPr>
        <w:t xml:space="preserve"> </w:t>
      </w:r>
      <w:r w:rsidR="00776C07" w:rsidRPr="7200160B">
        <w:rPr>
          <w:rFonts w:eastAsia="Times New Roman"/>
          <w:bdr w:val="none" w:sz="0" w:space="0" w:color="auto" w:frame="1"/>
          <w:lang w:eastAsia="en-GB"/>
        </w:rPr>
        <w:t xml:space="preserve">are intertwined with </w:t>
      </w:r>
      <w:r w:rsidR="00A9025E">
        <w:rPr>
          <w:rFonts w:eastAsia="Times New Roman"/>
          <w:bdr w:val="none" w:sz="0" w:space="0" w:color="auto" w:frame="1"/>
          <w:lang w:eastAsia="en-GB"/>
        </w:rPr>
        <w:t>subject-specific</w:t>
      </w:r>
      <w:r w:rsidR="00776C07" w:rsidRPr="7200160B">
        <w:rPr>
          <w:rFonts w:eastAsia="Times New Roman"/>
          <w:bdr w:val="none" w:sz="0" w:space="0" w:color="auto" w:frame="1"/>
          <w:lang w:eastAsia="en-GB"/>
        </w:rPr>
        <w:t xml:space="preserve"> knowledge and skills</w:t>
      </w:r>
      <w:r w:rsidR="04884BD1" w:rsidRPr="7200160B">
        <w:rPr>
          <w:rFonts w:eastAsia="Times New Roman"/>
          <w:bdr w:val="none" w:sz="0" w:space="0" w:color="auto" w:frame="1"/>
          <w:lang w:eastAsia="en-GB"/>
        </w:rPr>
        <w:t xml:space="preserve"> within Art. </w:t>
      </w:r>
      <w:r w:rsidR="04884BD1" w:rsidRPr="7200160B">
        <w:rPr>
          <w:rFonts w:eastAsiaTheme="majorEastAsia"/>
          <w:color w:val="424242"/>
        </w:rPr>
        <w:t>The creative process often involves trial and error, which teaches students resilience and the importance of perseverance. Overcoming artistic challenges can translate to overcoming real-life obstacles.</w:t>
      </w:r>
      <w:r w:rsidR="00845754" w:rsidRPr="7200160B">
        <w:rPr>
          <w:rFonts w:eastAsiaTheme="majorEastAsia"/>
          <w:bdr w:val="none" w:sz="0" w:space="0" w:color="auto" w:frame="1"/>
          <w:lang w:eastAsia="en-GB"/>
        </w:rPr>
        <w:t xml:space="preserve"> </w:t>
      </w:r>
      <w:r w:rsidR="00B410CA" w:rsidRPr="7200160B">
        <w:rPr>
          <w:rFonts w:eastAsia="Times New Roman"/>
          <w:bdr w:val="none" w:sz="0" w:space="0" w:color="auto" w:frame="1"/>
          <w:lang w:eastAsia="en-GB"/>
        </w:rPr>
        <w:t>Enrichment</w:t>
      </w:r>
      <w:r w:rsidRPr="7200160B">
        <w:rPr>
          <w:rFonts w:eastAsia="Times New Roman"/>
          <w:bdr w:val="none" w:sz="0" w:space="0" w:color="auto" w:frame="1"/>
          <w:lang w:eastAsia="en-GB"/>
        </w:rPr>
        <w:t xml:space="preserve"> provision</w:t>
      </w:r>
      <w:r w:rsidR="003E2BFA" w:rsidRPr="7200160B">
        <w:rPr>
          <w:rFonts w:eastAsia="Times New Roman"/>
          <w:bdr w:val="none" w:sz="0" w:space="0" w:color="auto" w:frame="1"/>
          <w:lang w:eastAsia="en-GB"/>
        </w:rPr>
        <w:t xml:space="preserve"> provides opportunities </w:t>
      </w:r>
      <w:r w:rsidR="00462399" w:rsidRPr="7200160B">
        <w:rPr>
          <w:rFonts w:eastAsia="Times New Roman"/>
          <w:bdr w:val="none" w:sz="0" w:space="0" w:color="auto" w:frame="1"/>
          <w:lang w:eastAsia="en-GB"/>
        </w:rPr>
        <w:t xml:space="preserve">for students to </w:t>
      </w:r>
      <w:r w:rsidR="00C06BC5" w:rsidRPr="7200160B">
        <w:rPr>
          <w:rFonts w:eastAsia="Times New Roman"/>
          <w:bdr w:val="none" w:sz="0" w:space="0" w:color="auto" w:frame="1"/>
          <w:lang w:eastAsia="en-GB"/>
        </w:rPr>
        <w:t>pursue their passions</w:t>
      </w:r>
      <w:r w:rsidR="00974C1C" w:rsidRPr="7200160B">
        <w:rPr>
          <w:rFonts w:eastAsia="Times New Roman"/>
          <w:bdr w:val="none" w:sz="0" w:space="0" w:color="auto" w:frame="1"/>
          <w:lang w:eastAsia="en-GB"/>
        </w:rPr>
        <w:t xml:space="preserve"> further</w:t>
      </w:r>
      <w:r w:rsidR="002F0D20" w:rsidRPr="7200160B">
        <w:rPr>
          <w:rFonts w:eastAsia="Times New Roman"/>
          <w:bdr w:val="none" w:sz="0" w:space="0" w:color="auto" w:frame="1"/>
          <w:lang w:eastAsia="en-GB"/>
        </w:rPr>
        <w:t xml:space="preserve">. </w:t>
      </w:r>
      <w:r w:rsidR="7A54CECA" w:rsidRPr="7200160B">
        <w:rPr>
          <w:rFonts w:eastAsiaTheme="majorEastAsia"/>
          <w:color w:val="424242"/>
        </w:rPr>
        <w:t xml:space="preserve">Engaging in </w:t>
      </w:r>
      <w:r w:rsidR="00974C1C" w:rsidRPr="7200160B">
        <w:rPr>
          <w:rFonts w:eastAsiaTheme="majorEastAsia"/>
          <w:color w:val="424242"/>
        </w:rPr>
        <w:t>A</w:t>
      </w:r>
      <w:r w:rsidR="7A54CECA" w:rsidRPr="7200160B">
        <w:rPr>
          <w:rFonts w:eastAsiaTheme="majorEastAsia"/>
          <w:color w:val="424242"/>
        </w:rPr>
        <w:t>rt can be a form of mindfulness, helping students to focus, relax, and manage stress. This contributes to overall well-being and emotional health.</w:t>
      </w:r>
      <w:r w:rsidR="73995CFB" w:rsidRPr="7200160B">
        <w:rPr>
          <w:rFonts w:eastAsiaTheme="majorEastAsia"/>
          <w:color w:val="424242"/>
        </w:rPr>
        <w:t xml:space="preserve"> Art can develop aspirational and ambitious students </w:t>
      </w:r>
      <w:r w:rsidR="00A9025E">
        <w:rPr>
          <w:rFonts w:eastAsiaTheme="majorEastAsia"/>
          <w:color w:val="424242"/>
        </w:rPr>
        <w:t>by</w:t>
      </w:r>
      <w:r w:rsidR="73995CFB" w:rsidRPr="7200160B">
        <w:rPr>
          <w:rFonts w:eastAsiaTheme="majorEastAsia"/>
          <w:color w:val="424242"/>
        </w:rPr>
        <w:t xml:space="preserve"> providing opportunities to meet artists </w:t>
      </w:r>
      <w:r w:rsidR="0071059E" w:rsidRPr="7200160B">
        <w:rPr>
          <w:rFonts w:eastAsiaTheme="majorEastAsia"/>
          <w:color w:val="424242"/>
        </w:rPr>
        <w:t xml:space="preserve">working in </w:t>
      </w:r>
      <w:r w:rsidR="00A9025E">
        <w:rPr>
          <w:rFonts w:eastAsiaTheme="majorEastAsia"/>
          <w:color w:val="424242"/>
        </w:rPr>
        <w:t xml:space="preserve">the </w:t>
      </w:r>
      <w:r w:rsidR="73995CFB" w:rsidRPr="7200160B">
        <w:rPr>
          <w:rFonts w:eastAsiaTheme="majorEastAsia"/>
          <w:color w:val="424242"/>
        </w:rPr>
        <w:t>industry</w:t>
      </w:r>
      <w:r w:rsidR="6EAC3E9F" w:rsidRPr="7200160B">
        <w:rPr>
          <w:rFonts w:eastAsiaTheme="majorEastAsia"/>
          <w:color w:val="424242"/>
        </w:rPr>
        <w:t>. In every project</w:t>
      </w:r>
      <w:r w:rsidR="00A9025E">
        <w:rPr>
          <w:rFonts w:eastAsiaTheme="majorEastAsia"/>
          <w:color w:val="424242"/>
        </w:rPr>
        <w:t>,</w:t>
      </w:r>
      <w:r w:rsidR="6EAC3E9F" w:rsidRPr="7200160B">
        <w:rPr>
          <w:rFonts w:eastAsiaTheme="majorEastAsia"/>
          <w:color w:val="424242"/>
        </w:rPr>
        <w:t xml:space="preserve"> </w:t>
      </w:r>
      <w:r w:rsidR="00A9025E">
        <w:rPr>
          <w:rFonts w:eastAsiaTheme="majorEastAsia"/>
          <w:color w:val="424242"/>
        </w:rPr>
        <w:t>students</w:t>
      </w:r>
      <w:r w:rsidR="6EAC3E9F" w:rsidRPr="7200160B">
        <w:rPr>
          <w:rFonts w:eastAsiaTheme="majorEastAsia"/>
          <w:color w:val="424242"/>
        </w:rPr>
        <w:t xml:space="preserve"> </w:t>
      </w:r>
      <w:r w:rsidR="0071059E" w:rsidRPr="7200160B">
        <w:rPr>
          <w:rFonts w:eastAsiaTheme="majorEastAsia"/>
          <w:color w:val="424242"/>
        </w:rPr>
        <w:t>are</w:t>
      </w:r>
      <w:r w:rsidR="6EAC3E9F" w:rsidRPr="7200160B">
        <w:rPr>
          <w:rFonts w:eastAsiaTheme="majorEastAsia"/>
          <w:color w:val="424242"/>
        </w:rPr>
        <w:t xml:space="preserve"> made aware of the career pathways and routes available to them through the success of others.</w:t>
      </w:r>
    </w:p>
    <w:sectPr w:rsidR="00D47374" w:rsidRPr="0071059E" w:rsidSect="00A337D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08218" w14:textId="77777777" w:rsidR="0085756B" w:rsidRDefault="0085756B">
      <w:pPr>
        <w:spacing w:after="0" w:line="240" w:lineRule="auto"/>
      </w:pPr>
      <w:r>
        <w:separator/>
      </w:r>
    </w:p>
  </w:endnote>
  <w:endnote w:type="continuationSeparator" w:id="0">
    <w:p w14:paraId="4F93CC5D" w14:textId="77777777" w:rsidR="0085756B" w:rsidRDefault="00857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A3BE553" w14:paraId="3A4B95C3" w14:textId="77777777" w:rsidTr="5A3BE553">
      <w:trPr>
        <w:trHeight w:val="300"/>
      </w:trPr>
      <w:tc>
        <w:tcPr>
          <w:tcW w:w="3485" w:type="dxa"/>
        </w:tcPr>
        <w:p w14:paraId="0C106366" w14:textId="3F3E0A13" w:rsidR="5A3BE553" w:rsidRDefault="5A3BE553" w:rsidP="5A3BE553">
          <w:pPr>
            <w:pStyle w:val="Header"/>
            <w:ind w:left="-115"/>
          </w:pPr>
        </w:p>
      </w:tc>
      <w:tc>
        <w:tcPr>
          <w:tcW w:w="3485" w:type="dxa"/>
        </w:tcPr>
        <w:p w14:paraId="09E1C860" w14:textId="77412BCF" w:rsidR="5A3BE553" w:rsidRDefault="5A3BE553" w:rsidP="5A3BE553">
          <w:pPr>
            <w:pStyle w:val="Header"/>
            <w:jc w:val="center"/>
          </w:pPr>
        </w:p>
      </w:tc>
      <w:tc>
        <w:tcPr>
          <w:tcW w:w="3485" w:type="dxa"/>
        </w:tcPr>
        <w:p w14:paraId="7D351FAB" w14:textId="52066DE1" w:rsidR="5A3BE553" w:rsidRDefault="5A3BE553" w:rsidP="5A3BE553">
          <w:pPr>
            <w:pStyle w:val="Header"/>
            <w:ind w:right="-115"/>
            <w:jc w:val="right"/>
          </w:pPr>
        </w:p>
      </w:tc>
    </w:tr>
  </w:tbl>
  <w:p w14:paraId="3A942B08" w14:textId="2B751AF6" w:rsidR="5A3BE553" w:rsidRDefault="5A3BE553" w:rsidP="5A3BE5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7C248" w14:textId="77777777" w:rsidR="0085756B" w:rsidRDefault="0085756B">
      <w:pPr>
        <w:spacing w:after="0" w:line="240" w:lineRule="auto"/>
      </w:pPr>
      <w:r>
        <w:separator/>
      </w:r>
    </w:p>
  </w:footnote>
  <w:footnote w:type="continuationSeparator" w:id="0">
    <w:p w14:paraId="66316D18" w14:textId="77777777" w:rsidR="0085756B" w:rsidRDefault="00857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A3BE553" w14:paraId="4ACF9C6D" w14:textId="77777777" w:rsidTr="5A3BE553">
      <w:trPr>
        <w:trHeight w:val="300"/>
      </w:trPr>
      <w:tc>
        <w:tcPr>
          <w:tcW w:w="3485" w:type="dxa"/>
        </w:tcPr>
        <w:p w14:paraId="3413A493" w14:textId="42555DC2" w:rsidR="5A3BE553" w:rsidRDefault="5A3BE553" w:rsidP="5A3BE553">
          <w:pPr>
            <w:pStyle w:val="Header"/>
            <w:ind w:left="-115"/>
          </w:pPr>
        </w:p>
      </w:tc>
      <w:tc>
        <w:tcPr>
          <w:tcW w:w="3485" w:type="dxa"/>
        </w:tcPr>
        <w:p w14:paraId="2566F6BC" w14:textId="54B23ABC" w:rsidR="5A3BE553" w:rsidRDefault="5A3BE553" w:rsidP="5A3BE553">
          <w:pPr>
            <w:pStyle w:val="Header"/>
            <w:jc w:val="center"/>
          </w:pPr>
        </w:p>
      </w:tc>
      <w:tc>
        <w:tcPr>
          <w:tcW w:w="3485" w:type="dxa"/>
        </w:tcPr>
        <w:p w14:paraId="3D85F966" w14:textId="73D2984E" w:rsidR="5A3BE553" w:rsidRDefault="5A3BE553" w:rsidP="5A3BE553">
          <w:pPr>
            <w:pStyle w:val="Header"/>
            <w:ind w:right="-115"/>
            <w:jc w:val="right"/>
          </w:pPr>
        </w:p>
      </w:tc>
    </w:tr>
  </w:tbl>
  <w:p w14:paraId="7D6568C0" w14:textId="7129E517" w:rsidR="5A3BE553" w:rsidRDefault="002A4939" w:rsidP="5A3BE55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D9C83F" wp14:editId="1E43F96D">
          <wp:simplePos x="0" y="0"/>
          <wp:positionH relativeFrom="page">
            <wp:align>right</wp:align>
          </wp:positionH>
          <wp:positionV relativeFrom="paragraph">
            <wp:posOffset>-640080</wp:posOffset>
          </wp:positionV>
          <wp:extent cx="7560000" cy="717806"/>
          <wp:effectExtent l="0" t="0" r="3175" b="6350"/>
          <wp:wrapSquare wrapText="bothSides"/>
          <wp:docPr id="71600253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002535" name="Picture 7160025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17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7D14"/>
    <w:multiLevelType w:val="hybridMultilevel"/>
    <w:tmpl w:val="BF246F16"/>
    <w:lvl w:ilvl="0" w:tplc="3B5239FC">
      <w:start w:val="1"/>
      <w:numFmt w:val="decimal"/>
      <w:lvlText w:val="%1."/>
      <w:lvlJc w:val="left"/>
      <w:pPr>
        <w:ind w:left="720" w:hanging="360"/>
      </w:pPr>
    </w:lvl>
    <w:lvl w:ilvl="1" w:tplc="E07EFC2A">
      <w:start w:val="1"/>
      <w:numFmt w:val="lowerLetter"/>
      <w:lvlText w:val="%2."/>
      <w:lvlJc w:val="left"/>
      <w:pPr>
        <w:ind w:left="1440" w:hanging="360"/>
      </w:pPr>
    </w:lvl>
    <w:lvl w:ilvl="2" w:tplc="A0045228">
      <w:start w:val="1"/>
      <w:numFmt w:val="lowerRoman"/>
      <w:lvlText w:val="%3."/>
      <w:lvlJc w:val="right"/>
      <w:pPr>
        <w:ind w:left="2160" w:hanging="180"/>
      </w:pPr>
    </w:lvl>
    <w:lvl w:ilvl="3" w:tplc="39027258">
      <w:start w:val="1"/>
      <w:numFmt w:val="decimal"/>
      <w:lvlText w:val="%4."/>
      <w:lvlJc w:val="left"/>
      <w:pPr>
        <w:ind w:left="2880" w:hanging="360"/>
      </w:pPr>
    </w:lvl>
    <w:lvl w:ilvl="4" w:tplc="F912A93E">
      <w:start w:val="1"/>
      <w:numFmt w:val="lowerLetter"/>
      <w:lvlText w:val="%5."/>
      <w:lvlJc w:val="left"/>
      <w:pPr>
        <w:ind w:left="3600" w:hanging="360"/>
      </w:pPr>
    </w:lvl>
    <w:lvl w:ilvl="5" w:tplc="59BE676A">
      <w:start w:val="1"/>
      <w:numFmt w:val="lowerRoman"/>
      <w:lvlText w:val="%6."/>
      <w:lvlJc w:val="right"/>
      <w:pPr>
        <w:ind w:left="4320" w:hanging="180"/>
      </w:pPr>
    </w:lvl>
    <w:lvl w:ilvl="6" w:tplc="DCA8D9FE">
      <w:start w:val="1"/>
      <w:numFmt w:val="decimal"/>
      <w:lvlText w:val="%7."/>
      <w:lvlJc w:val="left"/>
      <w:pPr>
        <w:ind w:left="5040" w:hanging="360"/>
      </w:pPr>
    </w:lvl>
    <w:lvl w:ilvl="7" w:tplc="95B23552">
      <w:start w:val="1"/>
      <w:numFmt w:val="lowerLetter"/>
      <w:lvlText w:val="%8."/>
      <w:lvlJc w:val="left"/>
      <w:pPr>
        <w:ind w:left="5760" w:hanging="360"/>
      </w:pPr>
    </w:lvl>
    <w:lvl w:ilvl="8" w:tplc="147C48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FC6"/>
    <w:multiLevelType w:val="hybridMultilevel"/>
    <w:tmpl w:val="BF409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C5079"/>
    <w:multiLevelType w:val="multilevel"/>
    <w:tmpl w:val="0F7E9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655BDA"/>
    <w:multiLevelType w:val="multilevel"/>
    <w:tmpl w:val="00C4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BE71DF"/>
    <w:multiLevelType w:val="hybridMultilevel"/>
    <w:tmpl w:val="81C00522"/>
    <w:lvl w:ilvl="0" w:tplc="5C3CE72A">
      <w:start w:val="1"/>
      <w:numFmt w:val="decimal"/>
      <w:lvlText w:val="%1."/>
      <w:lvlJc w:val="left"/>
      <w:pPr>
        <w:ind w:left="720" w:hanging="360"/>
      </w:pPr>
    </w:lvl>
    <w:lvl w:ilvl="1" w:tplc="E0AA575C">
      <w:start w:val="1"/>
      <w:numFmt w:val="lowerLetter"/>
      <w:lvlText w:val="%2."/>
      <w:lvlJc w:val="left"/>
      <w:pPr>
        <w:ind w:left="1440" w:hanging="360"/>
      </w:pPr>
    </w:lvl>
    <w:lvl w:ilvl="2" w:tplc="F9780050">
      <w:start w:val="1"/>
      <w:numFmt w:val="lowerRoman"/>
      <w:lvlText w:val="%3."/>
      <w:lvlJc w:val="right"/>
      <w:pPr>
        <w:ind w:left="2160" w:hanging="180"/>
      </w:pPr>
    </w:lvl>
    <w:lvl w:ilvl="3" w:tplc="38FA3BCE">
      <w:start w:val="1"/>
      <w:numFmt w:val="decimal"/>
      <w:lvlText w:val="%4."/>
      <w:lvlJc w:val="left"/>
      <w:pPr>
        <w:ind w:left="2880" w:hanging="360"/>
      </w:pPr>
    </w:lvl>
    <w:lvl w:ilvl="4" w:tplc="962C86E8">
      <w:start w:val="1"/>
      <w:numFmt w:val="lowerLetter"/>
      <w:lvlText w:val="%5."/>
      <w:lvlJc w:val="left"/>
      <w:pPr>
        <w:ind w:left="3600" w:hanging="360"/>
      </w:pPr>
    </w:lvl>
    <w:lvl w:ilvl="5" w:tplc="D3D887A0">
      <w:start w:val="1"/>
      <w:numFmt w:val="lowerRoman"/>
      <w:lvlText w:val="%6."/>
      <w:lvlJc w:val="right"/>
      <w:pPr>
        <w:ind w:left="4320" w:hanging="180"/>
      </w:pPr>
    </w:lvl>
    <w:lvl w:ilvl="6" w:tplc="70283006">
      <w:start w:val="1"/>
      <w:numFmt w:val="decimal"/>
      <w:lvlText w:val="%7."/>
      <w:lvlJc w:val="left"/>
      <w:pPr>
        <w:ind w:left="5040" w:hanging="360"/>
      </w:pPr>
    </w:lvl>
    <w:lvl w:ilvl="7" w:tplc="B65C9EE4">
      <w:start w:val="1"/>
      <w:numFmt w:val="lowerLetter"/>
      <w:lvlText w:val="%8."/>
      <w:lvlJc w:val="left"/>
      <w:pPr>
        <w:ind w:left="5760" w:hanging="360"/>
      </w:pPr>
    </w:lvl>
    <w:lvl w:ilvl="8" w:tplc="3960938C">
      <w:start w:val="1"/>
      <w:numFmt w:val="lowerRoman"/>
      <w:lvlText w:val="%9."/>
      <w:lvlJc w:val="right"/>
      <w:pPr>
        <w:ind w:left="6480" w:hanging="180"/>
      </w:pPr>
    </w:lvl>
  </w:abstractNum>
  <w:num w:numId="1" w16cid:durableId="523053005">
    <w:abstractNumId w:val="4"/>
  </w:num>
  <w:num w:numId="2" w16cid:durableId="2143883703">
    <w:abstractNumId w:val="0"/>
  </w:num>
  <w:num w:numId="3" w16cid:durableId="584921566">
    <w:abstractNumId w:val="1"/>
  </w:num>
  <w:num w:numId="4" w16cid:durableId="1043092424">
    <w:abstractNumId w:val="2"/>
  </w:num>
  <w:num w:numId="5" w16cid:durableId="1574926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EC"/>
    <w:rsid w:val="00003C29"/>
    <w:rsid w:val="000119EC"/>
    <w:rsid w:val="000138B8"/>
    <w:rsid w:val="00020F31"/>
    <w:rsid w:val="0003411C"/>
    <w:rsid w:val="00037CB9"/>
    <w:rsid w:val="00041E79"/>
    <w:rsid w:val="00050E78"/>
    <w:rsid w:val="00050EA2"/>
    <w:rsid w:val="000527BB"/>
    <w:rsid w:val="00054E67"/>
    <w:rsid w:val="00065C31"/>
    <w:rsid w:val="00071CA3"/>
    <w:rsid w:val="0007588B"/>
    <w:rsid w:val="00076332"/>
    <w:rsid w:val="00091DEF"/>
    <w:rsid w:val="000938F8"/>
    <w:rsid w:val="00093FB6"/>
    <w:rsid w:val="000A4294"/>
    <w:rsid w:val="000C5141"/>
    <w:rsid w:val="000C730A"/>
    <w:rsid w:val="000D14AC"/>
    <w:rsid w:val="000D458E"/>
    <w:rsid w:val="000E00A4"/>
    <w:rsid w:val="000E0D10"/>
    <w:rsid w:val="000E575B"/>
    <w:rsid w:val="000F5CA9"/>
    <w:rsid w:val="00114386"/>
    <w:rsid w:val="00122A31"/>
    <w:rsid w:val="001374B5"/>
    <w:rsid w:val="00140F1B"/>
    <w:rsid w:val="001414B3"/>
    <w:rsid w:val="00145215"/>
    <w:rsid w:val="00153F3D"/>
    <w:rsid w:val="00154027"/>
    <w:rsid w:val="00162A1C"/>
    <w:rsid w:val="00166E3C"/>
    <w:rsid w:val="00176F71"/>
    <w:rsid w:val="001815DC"/>
    <w:rsid w:val="0018260D"/>
    <w:rsid w:val="00182D3C"/>
    <w:rsid w:val="00183554"/>
    <w:rsid w:val="00187732"/>
    <w:rsid w:val="00190250"/>
    <w:rsid w:val="00194D17"/>
    <w:rsid w:val="001976F4"/>
    <w:rsid w:val="001A2023"/>
    <w:rsid w:val="001A21BA"/>
    <w:rsid w:val="001A3C87"/>
    <w:rsid w:val="001C18C1"/>
    <w:rsid w:val="001C2774"/>
    <w:rsid w:val="001D252D"/>
    <w:rsid w:val="001E5238"/>
    <w:rsid w:val="001F67FB"/>
    <w:rsid w:val="002038C6"/>
    <w:rsid w:val="00213B92"/>
    <w:rsid w:val="0021681A"/>
    <w:rsid w:val="002229A5"/>
    <w:rsid w:val="002246BD"/>
    <w:rsid w:val="00231A2E"/>
    <w:rsid w:val="002443C4"/>
    <w:rsid w:val="002512C4"/>
    <w:rsid w:val="00252E06"/>
    <w:rsid w:val="00254C9F"/>
    <w:rsid w:val="0025643E"/>
    <w:rsid w:val="00261E59"/>
    <w:rsid w:val="00266DDD"/>
    <w:rsid w:val="00270E6F"/>
    <w:rsid w:val="00274584"/>
    <w:rsid w:val="002860C9"/>
    <w:rsid w:val="002A3807"/>
    <w:rsid w:val="002A4939"/>
    <w:rsid w:val="002A6235"/>
    <w:rsid w:val="002B61B3"/>
    <w:rsid w:val="002C0D72"/>
    <w:rsid w:val="002C4BF6"/>
    <w:rsid w:val="002C4DC8"/>
    <w:rsid w:val="002D3E45"/>
    <w:rsid w:val="002E4F51"/>
    <w:rsid w:val="002E5BB5"/>
    <w:rsid w:val="002E5DD0"/>
    <w:rsid w:val="002F0D20"/>
    <w:rsid w:val="002F2689"/>
    <w:rsid w:val="002F34A1"/>
    <w:rsid w:val="002F48BC"/>
    <w:rsid w:val="003350E3"/>
    <w:rsid w:val="00340B7A"/>
    <w:rsid w:val="00342ED2"/>
    <w:rsid w:val="00355F9B"/>
    <w:rsid w:val="003617FD"/>
    <w:rsid w:val="00365CDB"/>
    <w:rsid w:val="0037620C"/>
    <w:rsid w:val="003778CC"/>
    <w:rsid w:val="00384869"/>
    <w:rsid w:val="00385187"/>
    <w:rsid w:val="00386C62"/>
    <w:rsid w:val="00391D3F"/>
    <w:rsid w:val="00392FA3"/>
    <w:rsid w:val="003932CD"/>
    <w:rsid w:val="00394DDA"/>
    <w:rsid w:val="003A1784"/>
    <w:rsid w:val="003A2B5F"/>
    <w:rsid w:val="003B627C"/>
    <w:rsid w:val="003C3F41"/>
    <w:rsid w:val="003C5506"/>
    <w:rsid w:val="003C587B"/>
    <w:rsid w:val="003D49C6"/>
    <w:rsid w:val="003D6267"/>
    <w:rsid w:val="003E2BFA"/>
    <w:rsid w:val="003E5402"/>
    <w:rsid w:val="003F0558"/>
    <w:rsid w:val="003F351B"/>
    <w:rsid w:val="00400D3E"/>
    <w:rsid w:val="0040396F"/>
    <w:rsid w:val="004158AD"/>
    <w:rsid w:val="00420394"/>
    <w:rsid w:val="00420DA5"/>
    <w:rsid w:val="00421574"/>
    <w:rsid w:val="0042424F"/>
    <w:rsid w:val="00425779"/>
    <w:rsid w:val="00433D65"/>
    <w:rsid w:val="004360E4"/>
    <w:rsid w:val="00444F1F"/>
    <w:rsid w:val="00447FEE"/>
    <w:rsid w:val="0045779E"/>
    <w:rsid w:val="00460DE5"/>
    <w:rsid w:val="00462399"/>
    <w:rsid w:val="00464098"/>
    <w:rsid w:val="00467D01"/>
    <w:rsid w:val="0047382A"/>
    <w:rsid w:val="004738E1"/>
    <w:rsid w:val="00473C97"/>
    <w:rsid w:val="0048222D"/>
    <w:rsid w:val="00482EB1"/>
    <w:rsid w:val="004A2667"/>
    <w:rsid w:val="004A4F93"/>
    <w:rsid w:val="004A4FB7"/>
    <w:rsid w:val="004B3414"/>
    <w:rsid w:val="004B3C5D"/>
    <w:rsid w:val="004B7F10"/>
    <w:rsid w:val="004E3BA6"/>
    <w:rsid w:val="004E4EBB"/>
    <w:rsid w:val="004E4F42"/>
    <w:rsid w:val="004E654F"/>
    <w:rsid w:val="004E6797"/>
    <w:rsid w:val="004F276F"/>
    <w:rsid w:val="004F52BB"/>
    <w:rsid w:val="004F679D"/>
    <w:rsid w:val="00501E1F"/>
    <w:rsid w:val="005076AA"/>
    <w:rsid w:val="00510312"/>
    <w:rsid w:val="005116C5"/>
    <w:rsid w:val="00534A93"/>
    <w:rsid w:val="00542D7B"/>
    <w:rsid w:val="00545B9F"/>
    <w:rsid w:val="00554185"/>
    <w:rsid w:val="00555417"/>
    <w:rsid w:val="00566DB0"/>
    <w:rsid w:val="005713A0"/>
    <w:rsid w:val="00573F96"/>
    <w:rsid w:val="005A7EFA"/>
    <w:rsid w:val="005B15C3"/>
    <w:rsid w:val="005C2406"/>
    <w:rsid w:val="005E1B34"/>
    <w:rsid w:val="005E5CCE"/>
    <w:rsid w:val="005F5814"/>
    <w:rsid w:val="00601072"/>
    <w:rsid w:val="0060655F"/>
    <w:rsid w:val="00620AB1"/>
    <w:rsid w:val="00627C97"/>
    <w:rsid w:val="00630DB8"/>
    <w:rsid w:val="00631E56"/>
    <w:rsid w:val="00640586"/>
    <w:rsid w:val="00652CB4"/>
    <w:rsid w:val="00655B13"/>
    <w:rsid w:val="006660AE"/>
    <w:rsid w:val="0067447B"/>
    <w:rsid w:val="00674F48"/>
    <w:rsid w:val="00675617"/>
    <w:rsid w:val="00677525"/>
    <w:rsid w:val="00683D00"/>
    <w:rsid w:val="00690337"/>
    <w:rsid w:val="00695745"/>
    <w:rsid w:val="006A4EEA"/>
    <w:rsid w:val="006A6F39"/>
    <w:rsid w:val="006B083E"/>
    <w:rsid w:val="006C1001"/>
    <w:rsid w:val="006F1671"/>
    <w:rsid w:val="006F1F86"/>
    <w:rsid w:val="006F31C7"/>
    <w:rsid w:val="006F79BA"/>
    <w:rsid w:val="00707185"/>
    <w:rsid w:val="0071059E"/>
    <w:rsid w:val="00721BB7"/>
    <w:rsid w:val="007251DC"/>
    <w:rsid w:val="00734D99"/>
    <w:rsid w:val="007353D6"/>
    <w:rsid w:val="00743F32"/>
    <w:rsid w:val="00764570"/>
    <w:rsid w:val="00776C07"/>
    <w:rsid w:val="00793A1B"/>
    <w:rsid w:val="0079448C"/>
    <w:rsid w:val="00794C8B"/>
    <w:rsid w:val="007A28FE"/>
    <w:rsid w:val="007C4A40"/>
    <w:rsid w:val="007D27A0"/>
    <w:rsid w:val="007D3C2F"/>
    <w:rsid w:val="007F4B81"/>
    <w:rsid w:val="008054AE"/>
    <w:rsid w:val="00810359"/>
    <w:rsid w:val="008123DD"/>
    <w:rsid w:val="00822888"/>
    <w:rsid w:val="008241C4"/>
    <w:rsid w:val="0082709E"/>
    <w:rsid w:val="0083396D"/>
    <w:rsid w:val="00845754"/>
    <w:rsid w:val="008466EF"/>
    <w:rsid w:val="0085073F"/>
    <w:rsid w:val="008515E3"/>
    <w:rsid w:val="0085170A"/>
    <w:rsid w:val="0085756B"/>
    <w:rsid w:val="00881C16"/>
    <w:rsid w:val="0089610C"/>
    <w:rsid w:val="00897CC7"/>
    <w:rsid w:val="008A1EFF"/>
    <w:rsid w:val="008A3C9E"/>
    <w:rsid w:val="008B60B4"/>
    <w:rsid w:val="008C2E4E"/>
    <w:rsid w:val="008C33C9"/>
    <w:rsid w:val="008C7320"/>
    <w:rsid w:val="008D425D"/>
    <w:rsid w:val="008D59EC"/>
    <w:rsid w:val="008D7B02"/>
    <w:rsid w:val="008F254C"/>
    <w:rsid w:val="008F6EA8"/>
    <w:rsid w:val="00907912"/>
    <w:rsid w:val="0092239E"/>
    <w:rsid w:val="0092558D"/>
    <w:rsid w:val="0094640C"/>
    <w:rsid w:val="009624CA"/>
    <w:rsid w:val="00964B8B"/>
    <w:rsid w:val="00971C92"/>
    <w:rsid w:val="00974C1C"/>
    <w:rsid w:val="0097598A"/>
    <w:rsid w:val="009800CE"/>
    <w:rsid w:val="00996B43"/>
    <w:rsid w:val="009A4E4C"/>
    <w:rsid w:val="009B70C3"/>
    <w:rsid w:val="009C2297"/>
    <w:rsid w:val="009D0281"/>
    <w:rsid w:val="009D5AB1"/>
    <w:rsid w:val="009E327F"/>
    <w:rsid w:val="009F59D9"/>
    <w:rsid w:val="00A00E3E"/>
    <w:rsid w:val="00A164A5"/>
    <w:rsid w:val="00A20E77"/>
    <w:rsid w:val="00A2385A"/>
    <w:rsid w:val="00A3308D"/>
    <w:rsid w:val="00A337DD"/>
    <w:rsid w:val="00A479E2"/>
    <w:rsid w:val="00A65732"/>
    <w:rsid w:val="00A71D3D"/>
    <w:rsid w:val="00A729EF"/>
    <w:rsid w:val="00A77687"/>
    <w:rsid w:val="00A77F46"/>
    <w:rsid w:val="00A81594"/>
    <w:rsid w:val="00A9025E"/>
    <w:rsid w:val="00AA1FC0"/>
    <w:rsid w:val="00AC2339"/>
    <w:rsid w:val="00AC47B1"/>
    <w:rsid w:val="00AC7EC9"/>
    <w:rsid w:val="00AD13DA"/>
    <w:rsid w:val="00AD2170"/>
    <w:rsid w:val="00AD6E13"/>
    <w:rsid w:val="00AE4683"/>
    <w:rsid w:val="00AE7195"/>
    <w:rsid w:val="00AE76C2"/>
    <w:rsid w:val="00AF0D8C"/>
    <w:rsid w:val="00AF28F8"/>
    <w:rsid w:val="00AF652B"/>
    <w:rsid w:val="00B104BA"/>
    <w:rsid w:val="00B10EEF"/>
    <w:rsid w:val="00B13AA6"/>
    <w:rsid w:val="00B144FB"/>
    <w:rsid w:val="00B17245"/>
    <w:rsid w:val="00B2123B"/>
    <w:rsid w:val="00B300B7"/>
    <w:rsid w:val="00B32C78"/>
    <w:rsid w:val="00B35EC6"/>
    <w:rsid w:val="00B36110"/>
    <w:rsid w:val="00B36292"/>
    <w:rsid w:val="00B36FAA"/>
    <w:rsid w:val="00B410CA"/>
    <w:rsid w:val="00B5265C"/>
    <w:rsid w:val="00B52ED0"/>
    <w:rsid w:val="00B57856"/>
    <w:rsid w:val="00B615AE"/>
    <w:rsid w:val="00B67CEF"/>
    <w:rsid w:val="00B70504"/>
    <w:rsid w:val="00B7156D"/>
    <w:rsid w:val="00B7724D"/>
    <w:rsid w:val="00B77BCD"/>
    <w:rsid w:val="00B80C14"/>
    <w:rsid w:val="00B816C3"/>
    <w:rsid w:val="00B9378F"/>
    <w:rsid w:val="00B93A56"/>
    <w:rsid w:val="00B96869"/>
    <w:rsid w:val="00BA08EB"/>
    <w:rsid w:val="00BB2B84"/>
    <w:rsid w:val="00BB7F5A"/>
    <w:rsid w:val="00BC0320"/>
    <w:rsid w:val="00BC08C9"/>
    <w:rsid w:val="00BC5D56"/>
    <w:rsid w:val="00BC6B5A"/>
    <w:rsid w:val="00BD07DB"/>
    <w:rsid w:val="00BD20E5"/>
    <w:rsid w:val="00BD31DE"/>
    <w:rsid w:val="00BE050D"/>
    <w:rsid w:val="00BE7C93"/>
    <w:rsid w:val="00BF0492"/>
    <w:rsid w:val="00BF7648"/>
    <w:rsid w:val="00C020CE"/>
    <w:rsid w:val="00C033F9"/>
    <w:rsid w:val="00C06BC5"/>
    <w:rsid w:val="00C161F2"/>
    <w:rsid w:val="00C20C26"/>
    <w:rsid w:val="00C253A9"/>
    <w:rsid w:val="00C26E63"/>
    <w:rsid w:val="00C31B16"/>
    <w:rsid w:val="00C322AB"/>
    <w:rsid w:val="00C3759B"/>
    <w:rsid w:val="00C502FB"/>
    <w:rsid w:val="00C51657"/>
    <w:rsid w:val="00C634DF"/>
    <w:rsid w:val="00C70747"/>
    <w:rsid w:val="00C736AB"/>
    <w:rsid w:val="00C8437A"/>
    <w:rsid w:val="00C84602"/>
    <w:rsid w:val="00C95C4B"/>
    <w:rsid w:val="00CA7B6D"/>
    <w:rsid w:val="00CB2B47"/>
    <w:rsid w:val="00CB45E0"/>
    <w:rsid w:val="00CC4DE6"/>
    <w:rsid w:val="00CD38D7"/>
    <w:rsid w:val="00CD7749"/>
    <w:rsid w:val="00CD7DD9"/>
    <w:rsid w:val="00CE3BC0"/>
    <w:rsid w:val="00CE4EAD"/>
    <w:rsid w:val="00CE7E80"/>
    <w:rsid w:val="00CF30FB"/>
    <w:rsid w:val="00CF6E15"/>
    <w:rsid w:val="00CF7555"/>
    <w:rsid w:val="00D130FF"/>
    <w:rsid w:val="00D2234B"/>
    <w:rsid w:val="00D26022"/>
    <w:rsid w:val="00D30D82"/>
    <w:rsid w:val="00D33616"/>
    <w:rsid w:val="00D354DB"/>
    <w:rsid w:val="00D42BF4"/>
    <w:rsid w:val="00D47374"/>
    <w:rsid w:val="00D51098"/>
    <w:rsid w:val="00D64B85"/>
    <w:rsid w:val="00D64C3F"/>
    <w:rsid w:val="00D71E78"/>
    <w:rsid w:val="00D72D4D"/>
    <w:rsid w:val="00D74819"/>
    <w:rsid w:val="00D83042"/>
    <w:rsid w:val="00D83759"/>
    <w:rsid w:val="00D8588A"/>
    <w:rsid w:val="00DA124F"/>
    <w:rsid w:val="00DA26ED"/>
    <w:rsid w:val="00DA3588"/>
    <w:rsid w:val="00DA7AFE"/>
    <w:rsid w:val="00DB4491"/>
    <w:rsid w:val="00DB6645"/>
    <w:rsid w:val="00DB6B92"/>
    <w:rsid w:val="00DB6CA6"/>
    <w:rsid w:val="00DB77B1"/>
    <w:rsid w:val="00DC2979"/>
    <w:rsid w:val="00DC56AC"/>
    <w:rsid w:val="00DC6228"/>
    <w:rsid w:val="00DD2B47"/>
    <w:rsid w:val="00DD5E92"/>
    <w:rsid w:val="00DD752A"/>
    <w:rsid w:val="00DD7F6D"/>
    <w:rsid w:val="00DE7308"/>
    <w:rsid w:val="00E0252A"/>
    <w:rsid w:val="00E13FD8"/>
    <w:rsid w:val="00E20D83"/>
    <w:rsid w:val="00E26363"/>
    <w:rsid w:val="00E27FE9"/>
    <w:rsid w:val="00E443C6"/>
    <w:rsid w:val="00E46044"/>
    <w:rsid w:val="00E548AA"/>
    <w:rsid w:val="00E619A8"/>
    <w:rsid w:val="00E679CB"/>
    <w:rsid w:val="00E94F27"/>
    <w:rsid w:val="00E96800"/>
    <w:rsid w:val="00E97132"/>
    <w:rsid w:val="00EC412F"/>
    <w:rsid w:val="00EC54BD"/>
    <w:rsid w:val="00ED035A"/>
    <w:rsid w:val="00EE0C51"/>
    <w:rsid w:val="00EE3E65"/>
    <w:rsid w:val="00EE5162"/>
    <w:rsid w:val="00EE64F2"/>
    <w:rsid w:val="00EF1FF8"/>
    <w:rsid w:val="00F028C5"/>
    <w:rsid w:val="00F03688"/>
    <w:rsid w:val="00F165AE"/>
    <w:rsid w:val="00F23D0D"/>
    <w:rsid w:val="00F42B7C"/>
    <w:rsid w:val="00F53713"/>
    <w:rsid w:val="00F53DAD"/>
    <w:rsid w:val="00F66C0D"/>
    <w:rsid w:val="00F81ADD"/>
    <w:rsid w:val="00F9574B"/>
    <w:rsid w:val="00FA08C5"/>
    <w:rsid w:val="00FB2CC0"/>
    <w:rsid w:val="00FB4D0F"/>
    <w:rsid w:val="00FD5A55"/>
    <w:rsid w:val="00FE3679"/>
    <w:rsid w:val="00FF04AF"/>
    <w:rsid w:val="00FF2FB8"/>
    <w:rsid w:val="00FF3792"/>
    <w:rsid w:val="00FF5929"/>
    <w:rsid w:val="00FF78B0"/>
    <w:rsid w:val="0253B14E"/>
    <w:rsid w:val="025B2A79"/>
    <w:rsid w:val="04884BD1"/>
    <w:rsid w:val="053ABB65"/>
    <w:rsid w:val="05572C9C"/>
    <w:rsid w:val="06305184"/>
    <w:rsid w:val="079AFCE4"/>
    <w:rsid w:val="08298CFE"/>
    <w:rsid w:val="093C5ED0"/>
    <w:rsid w:val="0A21D056"/>
    <w:rsid w:val="0A8EA650"/>
    <w:rsid w:val="0B14507E"/>
    <w:rsid w:val="0B4EA6C6"/>
    <w:rsid w:val="0C0F7BE1"/>
    <w:rsid w:val="0CB020DF"/>
    <w:rsid w:val="0FEDA0B8"/>
    <w:rsid w:val="1087AF86"/>
    <w:rsid w:val="10C59A4B"/>
    <w:rsid w:val="11907CFC"/>
    <w:rsid w:val="11AF5FC2"/>
    <w:rsid w:val="12FA8356"/>
    <w:rsid w:val="13759B8D"/>
    <w:rsid w:val="13C19C4D"/>
    <w:rsid w:val="144EE003"/>
    <w:rsid w:val="14828A83"/>
    <w:rsid w:val="14AB77A9"/>
    <w:rsid w:val="14F72F81"/>
    <w:rsid w:val="15243A7F"/>
    <w:rsid w:val="15850C9F"/>
    <w:rsid w:val="158EE6EC"/>
    <w:rsid w:val="165DC15D"/>
    <w:rsid w:val="172AB74D"/>
    <w:rsid w:val="17920068"/>
    <w:rsid w:val="19512D24"/>
    <w:rsid w:val="1C1E6A83"/>
    <w:rsid w:val="1D2E000B"/>
    <w:rsid w:val="1E2EC5DC"/>
    <w:rsid w:val="1EDD346C"/>
    <w:rsid w:val="1F2FD62F"/>
    <w:rsid w:val="207A7EAF"/>
    <w:rsid w:val="2379D441"/>
    <w:rsid w:val="237AF38E"/>
    <w:rsid w:val="23F011F8"/>
    <w:rsid w:val="2406EA71"/>
    <w:rsid w:val="264BBEBE"/>
    <w:rsid w:val="28C9EC0F"/>
    <w:rsid w:val="2BE350AE"/>
    <w:rsid w:val="2C447A58"/>
    <w:rsid w:val="2CADA11D"/>
    <w:rsid w:val="2DAC5ABE"/>
    <w:rsid w:val="2DF0E0B6"/>
    <w:rsid w:val="2FDE3555"/>
    <w:rsid w:val="31152E5E"/>
    <w:rsid w:val="32EC5BE0"/>
    <w:rsid w:val="34E4E684"/>
    <w:rsid w:val="36AFD546"/>
    <w:rsid w:val="373D35E3"/>
    <w:rsid w:val="3765D2D5"/>
    <w:rsid w:val="3787E97A"/>
    <w:rsid w:val="38CA43C3"/>
    <w:rsid w:val="38E0EB39"/>
    <w:rsid w:val="3A021D78"/>
    <w:rsid w:val="3B21DB4D"/>
    <w:rsid w:val="3D8F35F2"/>
    <w:rsid w:val="40521EDB"/>
    <w:rsid w:val="40EA6F4B"/>
    <w:rsid w:val="41A88B91"/>
    <w:rsid w:val="4462F335"/>
    <w:rsid w:val="44C38B7A"/>
    <w:rsid w:val="46A4A68C"/>
    <w:rsid w:val="4802BC27"/>
    <w:rsid w:val="4A563E15"/>
    <w:rsid w:val="4C7B56BE"/>
    <w:rsid w:val="4DE746AC"/>
    <w:rsid w:val="4DED5974"/>
    <w:rsid w:val="4EEEAAD6"/>
    <w:rsid w:val="4F177ECE"/>
    <w:rsid w:val="4F83170D"/>
    <w:rsid w:val="511EE76E"/>
    <w:rsid w:val="52D039E0"/>
    <w:rsid w:val="53791B68"/>
    <w:rsid w:val="5385402C"/>
    <w:rsid w:val="54150829"/>
    <w:rsid w:val="55721AC6"/>
    <w:rsid w:val="56D2C8DA"/>
    <w:rsid w:val="5784BF29"/>
    <w:rsid w:val="5A3BE553"/>
    <w:rsid w:val="5ADDE2D8"/>
    <w:rsid w:val="5BF9143E"/>
    <w:rsid w:val="5D8B7DE8"/>
    <w:rsid w:val="5E41E11D"/>
    <w:rsid w:val="5E5C98E6"/>
    <w:rsid w:val="60F8DAB8"/>
    <w:rsid w:val="6186AD63"/>
    <w:rsid w:val="6237B6BD"/>
    <w:rsid w:val="633C0D82"/>
    <w:rsid w:val="6345C5C1"/>
    <w:rsid w:val="63491248"/>
    <w:rsid w:val="636CB5F1"/>
    <w:rsid w:val="64744E2D"/>
    <w:rsid w:val="64A8D8BA"/>
    <w:rsid w:val="65235034"/>
    <w:rsid w:val="65642879"/>
    <w:rsid w:val="65C11431"/>
    <w:rsid w:val="676DEEFC"/>
    <w:rsid w:val="6798E921"/>
    <w:rsid w:val="67AC3A42"/>
    <w:rsid w:val="683A3E3D"/>
    <w:rsid w:val="68E270DB"/>
    <w:rsid w:val="69480AA3"/>
    <w:rsid w:val="694E107F"/>
    <w:rsid w:val="695842D6"/>
    <w:rsid w:val="6A369CB9"/>
    <w:rsid w:val="6D6A3E87"/>
    <w:rsid w:val="6EAC3E9F"/>
    <w:rsid w:val="6F285371"/>
    <w:rsid w:val="714CE640"/>
    <w:rsid w:val="71B57609"/>
    <w:rsid w:val="7200160B"/>
    <w:rsid w:val="7355BE28"/>
    <w:rsid w:val="73995CFB"/>
    <w:rsid w:val="742EF640"/>
    <w:rsid w:val="7A07B137"/>
    <w:rsid w:val="7A54CECA"/>
    <w:rsid w:val="7C2525B5"/>
    <w:rsid w:val="7DBBA23A"/>
    <w:rsid w:val="7EB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28F2D"/>
  <w15:chartTrackingRefBased/>
  <w15:docId w15:val="{BA5CAF94-00E4-4C3D-B644-CBE1577D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3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2385A"/>
    <w:rPr>
      <w:b/>
      <w:bCs/>
    </w:rPr>
  </w:style>
  <w:style w:type="paragraph" w:styleId="ListParagraph">
    <w:name w:val="List Paragraph"/>
    <w:basedOn w:val="Normal"/>
    <w:uiPriority w:val="34"/>
    <w:qFormat/>
    <w:rsid w:val="00DC6228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5A3BE55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A3BE553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8123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c85117-56f8-48b6-ac55-a10e391da8c7">
      <UserInfo>
        <DisplayName>Adam Rashud</DisplayName>
        <AccountId>54</AccountId>
        <AccountType/>
      </UserInfo>
      <UserInfo>
        <DisplayName>Andrew Owen</DisplayName>
        <AccountId>19</AccountId>
        <AccountType/>
      </UserInfo>
      <UserInfo>
        <DisplayName>Katie Eaton</DisplayName>
        <AccountId>17</AccountId>
        <AccountType/>
      </UserInfo>
    </SharedWithUsers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53A7DB-5556-412A-9D1D-FBD31B6802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20A55-245F-41A0-B5A5-AA67DDB8109B}">
  <ds:schemaRefs>
    <ds:schemaRef ds:uri="http://schemas.microsoft.com/office/2006/metadata/properties"/>
    <ds:schemaRef ds:uri="http://schemas.microsoft.com/office/infopath/2007/PartnerControls"/>
    <ds:schemaRef ds:uri="02be2a34-5cd5-40ff-bd25-c56f0fdd6cca"/>
    <ds:schemaRef ds:uri="248622e6-f87b-4be7-a92b-2421c2042b42"/>
    <ds:schemaRef ds:uri="d012caf1-bc01-4f58-8be6-28e901476c21"/>
    <ds:schemaRef ds:uri="add1a085-91bc-436f-a80a-3c647ae7326f"/>
  </ds:schemaRefs>
</ds:datastoreItem>
</file>

<file path=customXml/itemProps3.xml><?xml version="1.0" encoding="utf-8"?>
<ds:datastoreItem xmlns:ds="http://schemas.openxmlformats.org/officeDocument/2006/customXml" ds:itemID="{1BC349CA-988C-48B7-8D97-CB68414B0A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Eaton</dc:creator>
  <cp:keywords/>
  <dc:description/>
  <cp:lastModifiedBy>Cheryl Cain</cp:lastModifiedBy>
  <cp:revision>3</cp:revision>
  <dcterms:created xsi:type="dcterms:W3CDTF">2026-07-06T12:10:00Z</dcterms:created>
  <dcterms:modified xsi:type="dcterms:W3CDTF">2026-07-06T12:10:00Z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Order">
    <vt:r8>4600</vt:r8>
  </property>
  <property fmtid="{D5CDD505-2E9C-101B-9397-08002B2CF9AE}" pid="4" name="MediaServiceImageTags">
    <vt:lpwstr/>
  </property>
  <property fmtid="{D5CDD505-2E9C-101B-9397-08002B2CF9AE}" pid="5" name="GrammarlyDocumentId">
    <vt:lpwstr>970acf82-73aa-4d45-86cb-6696138f948b</vt:lpwstr>
  </property>
</Properties>
</file>